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3A" w:rsidRPr="0027593A" w:rsidRDefault="0027593A" w:rsidP="00275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3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7593A" w:rsidRPr="0027593A" w:rsidRDefault="0027593A" w:rsidP="00275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3A">
        <w:rPr>
          <w:rFonts w:ascii="Times New Roman" w:hAnsi="Times New Roman" w:cs="Times New Roman"/>
          <w:b/>
          <w:sz w:val="28"/>
          <w:szCs w:val="28"/>
        </w:rPr>
        <w:t>собрания граждан по отбору</w:t>
      </w:r>
    </w:p>
    <w:p w:rsidR="0027593A" w:rsidRPr="0027593A" w:rsidRDefault="0027593A" w:rsidP="00275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3A">
        <w:rPr>
          <w:rFonts w:ascii="Times New Roman" w:hAnsi="Times New Roman" w:cs="Times New Roman"/>
          <w:b/>
          <w:sz w:val="28"/>
          <w:szCs w:val="28"/>
        </w:rPr>
        <w:t>проектов местных инициатив</w:t>
      </w: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A0578">
        <w:rPr>
          <w:rFonts w:ascii="Times New Roman" w:hAnsi="Times New Roman" w:cs="Times New Roman"/>
          <w:sz w:val="28"/>
          <w:szCs w:val="28"/>
        </w:rPr>
        <w:t>26 января 2024 года</w:t>
      </w:r>
    </w:p>
    <w:p w:rsid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Адрес проведения: </w:t>
      </w:r>
      <w:r w:rsidR="004A0578">
        <w:rPr>
          <w:rFonts w:ascii="Times New Roman" w:hAnsi="Times New Roman" w:cs="Times New Roman"/>
          <w:sz w:val="28"/>
          <w:szCs w:val="28"/>
        </w:rPr>
        <w:t>Краснодарский край, Павловский район, ст. Незамаевская, ул. Ленина, 7А</w:t>
      </w:r>
    </w:p>
    <w:p w:rsidR="004A0578" w:rsidRPr="0027593A" w:rsidRDefault="004A0578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Время начала собрания: </w:t>
      </w:r>
      <w:r w:rsidR="004A0578">
        <w:rPr>
          <w:rFonts w:ascii="Times New Roman" w:hAnsi="Times New Roman" w:cs="Times New Roman"/>
          <w:sz w:val="28"/>
          <w:szCs w:val="28"/>
        </w:rPr>
        <w:t>14.00</w:t>
      </w: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Время окончания собрания: </w:t>
      </w:r>
      <w:r w:rsidR="004A0578">
        <w:rPr>
          <w:rFonts w:ascii="Times New Roman" w:hAnsi="Times New Roman" w:cs="Times New Roman"/>
          <w:sz w:val="28"/>
          <w:szCs w:val="28"/>
        </w:rPr>
        <w:t>15.00</w:t>
      </w: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4A0578">
        <w:rPr>
          <w:rFonts w:ascii="Times New Roman" w:hAnsi="Times New Roman" w:cs="Times New Roman"/>
          <w:sz w:val="28"/>
          <w:szCs w:val="28"/>
        </w:rPr>
        <w:t>17</w:t>
      </w:r>
      <w:r w:rsidRPr="0027593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4A0578">
        <w:rPr>
          <w:rFonts w:ascii="Times New Roman" w:hAnsi="Times New Roman" w:cs="Times New Roman"/>
          <w:sz w:val="28"/>
          <w:szCs w:val="28"/>
        </w:rPr>
        <w:t>Петрусенко Вера Ивановна</w:t>
      </w: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proofErr w:type="spellStart"/>
      <w:r w:rsidR="004A0578">
        <w:rPr>
          <w:rFonts w:ascii="Times New Roman" w:hAnsi="Times New Roman" w:cs="Times New Roman"/>
          <w:sz w:val="28"/>
          <w:szCs w:val="28"/>
        </w:rPr>
        <w:t>Норец</w:t>
      </w:r>
      <w:proofErr w:type="spellEnd"/>
      <w:r w:rsidR="004A0578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>Рассмотрение поступивших в рамках реализации проектов местных инициатив проект</w:t>
      </w:r>
      <w:r w:rsidR="004A0578">
        <w:rPr>
          <w:rFonts w:ascii="Times New Roman" w:hAnsi="Times New Roman" w:cs="Times New Roman"/>
          <w:sz w:val="28"/>
          <w:szCs w:val="28"/>
        </w:rPr>
        <w:t>а</w:t>
      </w:r>
      <w:r w:rsidRPr="0027593A">
        <w:rPr>
          <w:rFonts w:ascii="Times New Roman" w:hAnsi="Times New Roman" w:cs="Times New Roman"/>
          <w:sz w:val="28"/>
          <w:szCs w:val="28"/>
        </w:rPr>
        <w:t xml:space="preserve"> от инициативн</w:t>
      </w:r>
      <w:r w:rsidR="004A0578">
        <w:rPr>
          <w:rFonts w:ascii="Times New Roman" w:hAnsi="Times New Roman" w:cs="Times New Roman"/>
          <w:sz w:val="28"/>
          <w:szCs w:val="28"/>
        </w:rPr>
        <w:t>ой</w:t>
      </w:r>
      <w:r w:rsidRPr="0027593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A0578">
        <w:rPr>
          <w:rFonts w:ascii="Times New Roman" w:hAnsi="Times New Roman" w:cs="Times New Roman"/>
          <w:sz w:val="28"/>
          <w:szCs w:val="28"/>
        </w:rPr>
        <w:t>ы ТОС № 3 «</w:t>
      </w:r>
      <w:r w:rsidR="004A0578" w:rsidRPr="004A0578"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по ул</w:t>
      </w:r>
      <w:r w:rsidR="00812AB1">
        <w:rPr>
          <w:rFonts w:ascii="Times New Roman" w:hAnsi="Times New Roman" w:cs="Times New Roman"/>
          <w:sz w:val="28"/>
          <w:szCs w:val="28"/>
        </w:rPr>
        <w:t>ице</w:t>
      </w:r>
      <w:r w:rsidR="004A0578" w:rsidRPr="004A0578">
        <w:rPr>
          <w:rFonts w:ascii="Times New Roman" w:hAnsi="Times New Roman" w:cs="Times New Roman"/>
          <w:sz w:val="28"/>
          <w:szCs w:val="28"/>
        </w:rPr>
        <w:t xml:space="preserve"> Ленина в станице Незамаевской Павловского района с обустройством спортивно-игровой площадки»</w:t>
      </w: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7A1AD8" w:rsidRPr="007A1AD8" w:rsidRDefault="0027593A" w:rsidP="007A1A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4A0578">
        <w:rPr>
          <w:rFonts w:ascii="Times New Roman" w:hAnsi="Times New Roman" w:cs="Times New Roman"/>
          <w:sz w:val="28"/>
          <w:szCs w:val="28"/>
        </w:rPr>
        <w:t xml:space="preserve">председателя инициативной группы Петрусенко Веру Ивановну, которая проинформировала присутствующих о том, что, 06.02.2020 г. принято постановление главы администрации (губернатора) Краснодарского края от 06 февраля 2020 года № 70 «О </w:t>
      </w:r>
      <w:proofErr w:type="gramStart"/>
      <w:r w:rsidR="004A0578">
        <w:rPr>
          <w:rFonts w:ascii="Times New Roman" w:hAnsi="Times New Roman" w:cs="Times New Roman"/>
          <w:sz w:val="28"/>
          <w:szCs w:val="28"/>
        </w:rPr>
        <w:t>краевом  конкурсе</w:t>
      </w:r>
      <w:proofErr w:type="gramEnd"/>
      <w:r w:rsidR="004A0578">
        <w:rPr>
          <w:rFonts w:ascii="Times New Roman" w:hAnsi="Times New Roman" w:cs="Times New Roman"/>
          <w:sz w:val="28"/>
          <w:szCs w:val="28"/>
        </w:rPr>
        <w:t xml:space="preserve"> по отбору проектов местных инициатив». В рамках проектов местных инициатив выполняется благоустройство общественных территорий, расположенных в сельских поселениях и которыми беспрепятственно пользуется неограниченный круг лиц. В соответствии с </w:t>
      </w:r>
      <w:proofErr w:type="gramStart"/>
      <w:r w:rsidR="004A0578">
        <w:rPr>
          <w:rFonts w:ascii="Times New Roman" w:hAnsi="Times New Roman" w:cs="Times New Roman"/>
          <w:sz w:val="28"/>
          <w:szCs w:val="28"/>
        </w:rPr>
        <w:t>указанным  Постановлением</w:t>
      </w:r>
      <w:proofErr w:type="gramEnd"/>
      <w:r w:rsidR="004A0578">
        <w:rPr>
          <w:rFonts w:ascii="Times New Roman" w:hAnsi="Times New Roman" w:cs="Times New Roman"/>
          <w:sz w:val="28"/>
          <w:szCs w:val="28"/>
        </w:rPr>
        <w:t>, инициативная группа жителей ТОС № 3 совместно с администрацией Незамаевского сельско</w:t>
      </w:r>
      <w:bookmarkStart w:id="0" w:name="_GoBack"/>
      <w:bookmarkEnd w:id="0"/>
      <w:r w:rsidR="004A0578">
        <w:rPr>
          <w:rFonts w:ascii="Times New Roman" w:hAnsi="Times New Roman" w:cs="Times New Roman"/>
          <w:sz w:val="28"/>
          <w:szCs w:val="28"/>
        </w:rPr>
        <w:t>го поселения подготовили проект местных инициатив по решению вопросов местного значения, направленного на развитие (благоустройство) общественной территории</w:t>
      </w:r>
      <w:r w:rsidR="007A1AD8" w:rsidRPr="007A1AD8">
        <w:rPr>
          <w:rFonts w:ascii="Times New Roman" w:hAnsi="Times New Roman" w:cs="Times New Roman"/>
          <w:sz w:val="28"/>
          <w:szCs w:val="28"/>
        </w:rPr>
        <w:t xml:space="preserve"> </w:t>
      </w:r>
      <w:r w:rsidR="007A1AD8" w:rsidRPr="004A0578">
        <w:rPr>
          <w:rFonts w:ascii="Times New Roman" w:hAnsi="Times New Roman" w:cs="Times New Roman"/>
          <w:sz w:val="28"/>
          <w:szCs w:val="28"/>
        </w:rPr>
        <w:t>по ул</w:t>
      </w:r>
      <w:r w:rsidR="00054BF2">
        <w:rPr>
          <w:rFonts w:ascii="Times New Roman" w:hAnsi="Times New Roman" w:cs="Times New Roman"/>
          <w:sz w:val="28"/>
          <w:szCs w:val="28"/>
        </w:rPr>
        <w:t>ице</w:t>
      </w:r>
      <w:r w:rsidR="007A1AD8" w:rsidRPr="004A0578">
        <w:rPr>
          <w:rFonts w:ascii="Times New Roman" w:hAnsi="Times New Roman" w:cs="Times New Roman"/>
          <w:sz w:val="28"/>
          <w:szCs w:val="28"/>
        </w:rPr>
        <w:t xml:space="preserve"> Ленина в станице Незамаевской Павловского района с обустройством спортивно-игровой площадки</w:t>
      </w:r>
      <w:r w:rsidR="004A0578">
        <w:rPr>
          <w:rFonts w:ascii="Times New Roman" w:hAnsi="Times New Roman" w:cs="Times New Roman"/>
          <w:sz w:val="28"/>
          <w:szCs w:val="28"/>
        </w:rPr>
        <w:t xml:space="preserve">, что позволит </w:t>
      </w:r>
      <w:r w:rsidR="007A1AD8" w:rsidRPr="007A1AD8">
        <w:rPr>
          <w:rFonts w:ascii="Times New Roman" w:hAnsi="Times New Roman" w:cs="Times New Roman"/>
          <w:sz w:val="28"/>
          <w:szCs w:val="28"/>
        </w:rPr>
        <w:t>реш</w:t>
      </w:r>
      <w:r w:rsidR="00814547">
        <w:rPr>
          <w:rFonts w:ascii="Times New Roman" w:hAnsi="Times New Roman" w:cs="Times New Roman"/>
          <w:sz w:val="28"/>
          <w:szCs w:val="28"/>
        </w:rPr>
        <w:t>ить</w:t>
      </w:r>
      <w:r w:rsidR="007A1AD8" w:rsidRPr="007A1AD8">
        <w:rPr>
          <w:rFonts w:ascii="Times New Roman" w:hAnsi="Times New Roman" w:cs="Times New Roman"/>
          <w:sz w:val="28"/>
          <w:szCs w:val="28"/>
        </w:rPr>
        <w:t xml:space="preserve"> многие актуальные социально-экономические проблемы на территории поселения</w:t>
      </w:r>
      <w:r w:rsidR="007A1AD8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7A1AD8" w:rsidRPr="007A1AD8" w:rsidRDefault="007A1AD8" w:rsidP="007A1A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</w:t>
      </w:r>
      <w:r w:rsidRPr="007A1AD8">
        <w:rPr>
          <w:rFonts w:ascii="Times New Roman" w:hAnsi="Times New Roman" w:cs="Times New Roman"/>
          <w:sz w:val="28"/>
          <w:szCs w:val="28"/>
        </w:rPr>
        <w:t>удет значительно решена проблема занятости детей и подростков в свободное от посещения образовательных учреждений и обязанностей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AD8" w:rsidRPr="007A1AD8" w:rsidRDefault="007A1AD8" w:rsidP="007A1A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7A1AD8">
        <w:rPr>
          <w:rFonts w:ascii="Times New Roman" w:hAnsi="Times New Roman" w:cs="Times New Roman"/>
          <w:sz w:val="28"/>
          <w:szCs w:val="28"/>
        </w:rPr>
        <w:t xml:space="preserve"> площадка</w:t>
      </w:r>
      <w:proofErr w:type="gramEnd"/>
      <w:r w:rsidRPr="007A1AD8">
        <w:rPr>
          <w:rFonts w:ascii="Times New Roman" w:hAnsi="Times New Roman" w:cs="Times New Roman"/>
          <w:sz w:val="28"/>
          <w:szCs w:val="28"/>
        </w:rPr>
        <w:t xml:space="preserve"> станет потенциалом для привития и формирования навыков здорового образа жизни детей и взрослого населения, обеспечит условия для их отдыха и физического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AD8" w:rsidRPr="007A1AD8" w:rsidRDefault="007A1AD8" w:rsidP="007A1A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A1AD8">
        <w:rPr>
          <w:rFonts w:ascii="Times New Roman" w:hAnsi="Times New Roman" w:cs="Times New Roman"/>
          <w:sz w:val="28"/>
          <w:szCs w:val="28"/>
        </w:rPr>
        <w:t xml:space="preserve">лощадка станет одним из средств достижения определенных качеств детской развивающей среды, пространством, способствующим развитию свободной </w:t>
      </w:r>
      <w:r w:rsidRPr="007A1AD8">
        <w:rPr>
          <w:rFonts w:ascii="Times New Roman" w:hAnsi="Times New Roman" w:cs="Times New Roman"/>
          <w:sz w:val="28"/>
          <w:szCs w:val="28"/>
        </w:rPr>
        <w:lastRenderedPageBreak/>
        <w:t>игры и создаст атмосферу, благоприятную для развития детей, где дети могут быть самостоятельными и воплотить свои замыслы.</w:t>
      </w:r>
    </w:p>
    <w:p w:rsidR="007A1AD8" w:rsidRDefault="007A1AD8" w:rsidP="007A1A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A1AD8">
        <w:rPr>
          <w:rFonts w:ascii="Times New Roman" w:hAnsi="Times New Roman" w:cs="Times New Roman"/>
          <w:sz w:val="28"/>
          <w:szCs w:val="28"/>
        </w:rPr>
        <w:t xml:space="preserve"> результате</w:t>
      </w:r>
      <w:proofErr w:type="gramEnd"/>
      <w:r w:rsidRPr="007A1AD8">
        <w:rPr>
          <w:rFonts w:ascii="Times New Roman" w:hAnsi="Times New Roman" w:cs="Times New Roman"/>
          <w:sz w:val="28"/>
          <w:szCs w:val="28"/>
        </w:rPr>
        <w:t xml:space="preserve"> проведенных мероприятий по реализации проекта улучшится функциональное, санитарное и эстетическое состояние территории в центре станицы Незамаевской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AD8" w:rsidRDefault="004A0578" w:rsidP="007A1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AD8">
        <w:rPr>
          <w:rFonts w:ascii="Times New Roman" w:hAnsi="Times New Roman" w:cs="Times New Roman"/>
          <w:sz w:val="28"/>
          <w:szCs w:val="28"/>
        </w:rPr>
        <w:t>Проект предполагает обустройство спортивно- игровой площадки для занятия волейболом, баскетболом и мини-футболом S</w:t>
      </w:r>
      <w:r w:rsidR="007A1AD8" w:rsidRPr="00632EFA">
        <w:rPr>
          <w:rFonts w:ascii="Times New Roman" w:hAnsi="Times New Roman" w:cs="Times New Roman"/>
          <w:sz w:val="28"/>
          <w:szCs w:val="28"/>
        </w:rPr>
        <w:t xml:space="preserve"> 640</w:t>
      </w:r>
      <w:r w:rsidR="007A1AD8">
        <w:rPr>
          <w:rFonts w:ascii="Times New Roman" w:hAnsi="Times New Roman" w:cs="Times New Roman"/>
          <w:sz w:val="28"/>
          <w:szCs w:val="28"/>
        </w:rPr>
        <w:t xml:space="preserve"> м², площадки под трибуны на 400 мест S</w:t>
      </w:r>
      <w:r w:rsidR="007A1AD8" w:rsidRPr="00632EFA">
        <w:rPr>
          <w:rFonts w:ascii="Times New Roman" w:hAnsi="Times New Roman" w:cs="Times New Roman"/>
          <w:sz w:val="28"/>
          <w:szCs w:val="28"/>
        </w:rPr>
        <w:t xml:space="preserve"> </w:t>
      </w:r>
      <w:r w:rsidR="007A1AD8">
        <w:rPr>
          <w:rFonts w:ascii="Times New Roman" w:hAnsi="Times New Roman" w:cs="Times New Roman"/>
          <w:sz w:val="28"/>
          <w:szCs w:val="28"/>
        </w:rPr>
        <w:t xml:space="preserve">65 м², </w:t>
      </w:r>
      <w:r w:rsidR="007A1AD8" w:rsidRPr="003428F7">
        <w:rPr>
          <w:rFonts w:ascii="Times New Roman" w:hAnsi="Times New Roman" w:cs="Times New Roman"/>
          <w:sz w:val="28"/>
          <w:szCs w:val="28"/>
        </w:rPr>
        <w:t>площадки</w:t>
      </w:r>
      <w:r w:rsidR="007A1AD8">
        <w:rPr>
          <w:rFonts w:ascii="Times New Roman" w:hAnsi="Times New Roman" w:cs="Times New Roman"/>
          <w:sz w:val="28"/>
          <w:szCs w:val="28"/>
        </w:rPr>
        <w:t xml:space="preserve"> под тренажеры и </w:t>
      </w:r>
      <w:proofErr w:type="spellStart"/>
      <w:r w:rsidR="007A1AD8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7A1AD8">
        <w:rPr>
          <w:rFonts w:ascii="Times New Roman" w:hAnsi="Times New Roman" w:cs="Times New Roman"/>
          <w:sz w:val="28"/>
          <w:szCs w:val="28"/>
        </w:rPr>
        <w:t xml:space="preserve"> </w:t>
      </w:r>
      <w:r w:rsidR="007A1AD8" w:rsidRPr="00632EFA">
        <w:rPr>
          <w:rFonts w:ascii="Times New Roman" w:hAnsi="Times New Roman" w:cs="Times New Roman"/>
          <w:sz w:val="28"/>
          <w:szCs w:val="28"/>
        </w:rPr>
        <w:t xml:space="preserve">S </w:t>
      </w:r>
      <w:r w:rsidR="007A1AD8">
        <w:rPr>
          <w:rFonts w:ascii="Times New Roman" w:hAnsi="Times New Roman" w:cs="Times New Roman"/>
          <w:sz w:val="28"/>
          <w:szCs w:val="28"/>
        </w:rPr>
        <w:t>150</w:t>
      </w:r>
      <w:r w:rsidR="007A1AD8" w:rsidRPr="00632EFA">
        <w:rPr>
          <w:rFonts w:ascii="Times New Roman" w:hAnsi="Times New Roman" w:cs="Times New Roman"/>
          <w:sz w:val="28"/>
          <w:szCs w:val="28"/>
        </w:rPr>
        <w:t xml:space="preserve"> м², </w:t>
      </w:r>
      <w:r w:rsidR="007A1AD8">
        <w:rPr>
          <w:rFonts w:ascii="Times New Roman" w:hAnsi="Times New Roman" w:cs="Times New Roman"/>
          <w:sz w:val="28"/>
          <w:szCs w:val="28"/>
        </w:rPr>
        <w:t>пешеходной дорожки S</w:t>
      </w:r>
      <w:r w:rsidR="007A1AD8" w:rsidRPr="00632EFA">
        <w:rPr>
          <w:rFonts w:ascii="Times New Roman" w:hAnsi="Times New Roman" w:cs="Times New Roman"/>
          <w:sz w:val="28"/>
          <w:szCs w:val="28"/>
        </w:rPr>
        <w:t xml:space="preserve"> </w:t>
      </w:r>
      <w:r w:rsidR="007A1AD8">
        <w:rPr>
          <w:rFonts w:ascii="Times New Roman" w:hAnsi="Times New Roman" w:cs="Times New Roman"/>
          <w:sz w:val="28"/>
          <w:szCs w:val="28"/>
        </w:rPr>
        <w:t xml:space="preserve">287 м², </w:t>
      </w:r>
      <w:r w:rsidR="007A1AD8" w:rsidRPr="003428F7">
        <w:rPr>
          <w:rFonts w:ascii="Times New Roman" w:hAnsi="Times New Roman" w:cs="Times New Roman"/>
          <w:sz w:val="28"/>
          <w:szCs w:val="28"/>
        </w:rPr>
        <w:t>автостоянки</w:t>
      </w:r>
      <w:r w:rsidR="007A1AD8">
        <w:rPr>
          <w:rFonts w:ascii="Times New Roman" w:hAnsi="Times New Roman" w:cs="Times New Roman"/>
          <w:sz w:val="28"/>
          <w:szCs w:val="28"/>
        </w:rPr>
        <w:t xml:space="preserve"> S</w:t>
      </w:r>
      <w:r w:rsidR="007A1AD8" w:rsidRPr="00632EFA">
        <w:rPr>
          <w:rFonts w:ascii="Times New Roman" w:hAnsi="Times New Roman" w:cs="Times New Roman"/>
          <w:sz w:val="28"/>
          <w:szCs w:val="28"/>
        </w:rPr>
        <w:t xml:space="preserve"> </w:t>
      </w:r>
      <w:r w:rsidR="007A1AD8">
        <w:rPr>
          <w:rFonts w:ascii="Times New Roman" w:hAnsi="Times New Roman" w:cs="Times New Roman"/>
          <w:sz w:val="28"/>
          <w:szCs w:val="28"/>
        </w:rPr>
        <w:t xml:space="preserve">280 м². Проектом также предусмотрено озеленение участка </w:t>
      </w:r>
      <w:r w:rsidR="007A1AD8" w:rsidRPr="00CB3F11">
        <w:rPr>
          <w:rFonts w:ascii="Times New Roman" w:hAnsi="Times New Roman" w:cs="Times New Roman"/>
          <w:sz w:val="28"/>
          <w:szCs w:val="28"/>
        </w:rPr>
        <w:t xml:space="preserve">S </w:t>
      </w:r>
      <w:r w:rsidR="007A1AD8">
        <w:rPr>
          <w:rFonts w:ascii="Times New Roman" w:hAnsi="Times New Roman" w:cs="Times New Roman"/>
          <w:sz w:val="28"/>
          <w:szCs w:val="28"/>
        </w:rPr>
        <w:t>557</w:t>
      </w:r>
      <w:r w:rsidR="007A1AD8" w:rsidRPr="00CB3F11">
        <w:rPr>
          <w:rFonts w:ascii="Times New Roman" w:hAnsi="Times New Roman" w:cs="Times New Roman"/>
          <w:sz w:val="28"/>
          <w:szCs w:val="28"/>
        </w:rPr>
        <w:t xml:space="preserve"> м²</w:t>
      </w:r>
      <w:r w:rsidR="007A1AD8">
        <w:rPr>
          <w:rFonts w:ascii="Times New Roman" w:hAnsi="Times New Roman" w:cs="Times New Roman"/>
          <w:sz w:val="28"/>
          <w:szCs w:val="28"/>
        </w:rPr>
        <w:t>, установка малых архитектурных форм (скамеек и урн), спортивных тренажеров.</w:t>
      </w:r>
    </w:p>
    <w:p w:rsidR="004A0578" w:rsidRDefault="004A0578" w:rsidP="004A05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79F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2379FC">
        <w:rPr>
          <w:rFonts w:ascii="Times New Roman" w:hAnsi="Times New Roman" w:cs="Times New Roman"/>
          <w:sz w:val="28"/>
          <w:szCs w:val="28"/>
        </w:rPr>
        <w:t>реализации  проекта</w:t>
      </w:r>
      <w:proofErr w:type="gramEnd"/>
      <w:r w:rsidR="002379F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одготовлен локальный сметный расчет, общая стоимость работ</w:t>
      </w:r>
      <w:r w:rsidR="002379FC">
        <w:rPr>
          <w:rFonts w:ascii="Times New Roman" w:hAnsi="Times New Roman" w:cs="Times New Roman"/>
          <w:sz w:val="28"/>
          <w:szCs w:val="28"/>
        </w:rPr>
        <w:t xml:space="preserve"> которого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E0F">
        <w:rPr>
          <w:rFonts w:ascii="Times New Roman" w:hAnsi="Times New Roman" w:cs="Times New Roman"/>
          <w:sz w:val="28"/>
          <w:szCs w:val="28"/>
        </w:rPr>
        <w:t>7 100180 рублей</w:t>
      </w:r>
      <w:r>
        <w:rPr>
          <w:rFonts w:ascii="Times New Roman" w:hAnsi="Times New Roman" w:cs="Times New Roman"/>
          <w:sz w:val="28"/>
          <w:szCs w:val="28"/>
        </w:rPr>
        <w:t>. Реализация проекта предполагает возможное участие населения и благотворителей в денежной и не в денежной формах. В денежной форме вклад населения может составлять различные суммы. В нематериальной форме, это могут быть виды предоставления неоплачиваемых материалов, транспорта, механизмов, оборудования и трудового участия. Предлагаю внести вклад от населения по реализации инициативного проекта в форме трудового участия- проведения совместных субботников, уборки территории и т.д.</w:t>
      </w:r>
    </w:p>
    <w:p w:rsidR="004A0578" w:rsidRDefault="004A0578" w:rsidP="004A05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предлагаю утвердить проект местных инициатив «</w:t>
      </w:r>
      <w:r w:rsidR="002379FC" w:rsidRPr="002379FC">
        <w:rPr>
          <w:rFonts w:ascii="Times New Roman" w:hAnsi="Times New Roman" w:cs="Times New Roman"/>
          <w:sz w:val="28"/>
          <w:szCs w:val="28"/>
        </w:rPr>
        <w:t>«Благоустройство общественной территории по ул</w:t>
      </w:r>
      <w:r w:rsidR="00054BF2">
        <w:rPr>
          <w:rFonts w:ascii="Times New Roman" w:hAnsi="Times New Roman" w:cs="Times New Roman"/>
          <w:sz w:val="28"/>
          <w:szCs w:val="28"/>
        </w:rPr>
        <w:t>ице</w:t>
      </w:r>
      <w:r w:rsidR="002379FC" w:rsidRPr="002379FC">
        <w:rPr>
          <w:rFonts w:ascii="Times New Roman" w:hAnsi="Times New Roman" w:cs="Times New Roman"/>
          <w:sz w:val="28"/>
          <w:szCs w:val="28"/>
        </w:rPr>
        <w:t xml:space="preserve"> Ленина в станице Незамаевской Павловского района с обустройством спортивно-игровой площадки»</w:t>
      </w:r>
      <w:r>
        <w:rPr>
          <w:rFonts w:ascii="Times New Roman" w:hAnsi="Times New Roman" w:cs="Times New Roman"/>
          <w:sz w:val="28"/>
          <w:szCs w:val="28"/>
        </w:rPr>
        <w:t>» и направить его для участия в краевом конкурсе по отбору проектов местных инициатив муниципальных образований Краснодарского края.</w:t>
      </w:r>
    </w:p>
    <w:p w:rsidR="004A0578" w:rsidRDefault="004A0578" w:rsidP="004A05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0578" w:rsidRDefault="004A0578" w:rsidP="004A05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379FC" w:rsidRDefault="002379FC" w:rsidP="00237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0578">
        <w:rPr>
          <w:rFonts w:ascii="Times New Roman" w:hAnsi="Times New Roman" w:cs="Times New Roman"/>
          <w:sz w:val="28"/>
          <w:szCs w:val="28"/>
        </w:rPr>
        <w:t>Утвердить проект местных инициатив «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578"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по ул</w:t>
      </w:r>
      <w:r w:rsidR="00054BF2">
        <w:rPr>
          <w:rFonts w:ascii="Times New Roman" w:hAnsi="Times New Roman" w:cs="Times New Roman"/>
          <w:sz w:val="28"/>
          <w:szCs w:val="28"/>
        </w:rPr>
        <w:t>ице</w:t>
      </w:r>
      <w:r w:rsidRPr="004A0578">
        <w:rPr>
          <w:rFonts w:ascii="Times New Roman" w:hAnsi="Times New Roman" w:cs="Times New Roman"/>
          <w:sz w:val="28"/>
          <w:szCs w:val="28"/>
        </w:rPr>
        <w:t xml:space="preserve"> Ленина в станице Незамаевской Павловского района с обустройством спортивно-игровой площадки»</w:t>
      </w:r>
      <w:r w:rsidR="004A0578">
        <w:rPr>
          <w:rFonts w:ascii="Times New Roman" w:hAnsi="Times New Roman" w:cs="Times New Roman"/>
          <w:sz w:val="28"/>
          <w:szCs w:val="28"/>
        </w:rPr>
        <w:t xml:space="preserve">, направленный на благоустройство общественной территории, расположенной </w:t>
      </w:r>
      <w:r>
        <w:rPr>
          <w:rFonts w:ascii="Times New Roman" w:hAnsi="Times New Roman" w:cs="Times New Roman"/>
          <w:sz w:val="28"/>
          <w:szCs w:val="28"/>
        </w:rPr>
        <w:t>в станице Незамаевской по ул. Ленина, 4А</w:t>
      </w:r>
      <w:r w:rsidR="004A0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578" w:rsidRDefault="002379FC" w:rsidP="00237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0578">
        <w:rPr>
          <w:rFonts w:ascii="Times New Roman" w:hAnsi="Times New Roman" w:cs="Times New Roman"/>
          <w:sz w:val="28"/>
          <w:szCs w:val="28"/>
        </w:rPr>
        <w:t>Направить данный проект на участие в отборе проектов местных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9FC" w:rsidRDefault="002379FC" w:rsidP="00237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79FC">
        <w:rPr>
          <w:rFonts w:ascii="Times New Roman" w:hAnsi="Times New Roman" w:cs="Times New Roman"/>
          <w:sz w:val="28"/>
          <w:szCs w:val="28"/>
        </w:rPr>
        <w:t>Предусмотре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2379FC">
        <w:rPr>
          <w:rFonts w:ascii="Times New Roman" w:hAnsi="Times New Roman" w:cs="Times New Roman"/>
          <w:sz w:val="28"/>
          <w:szCs w:val="28"/>
        </w:rPr>
        <w:t>трудовое участие жителей</w:t>
      </w:r>
      <w:r>
        <w:rPr>
          <w:rFonts w:ascii="Times New Roman" w:hAnsi="Times New Roman" w:cs="Times New Roman"/>
          <w:sz w:val="28"/>
          <w:szCs w:val="28"/>
        </w:rPr>
        <w:t xml:space="preserve"> в реализации проекта местных инициатив</w:t>
      </w:r>
      <w:r w:rsidRPr="002379FC">
        <w:rPr>
          <w:rFonts w:ascii="Times New Roman" w:hAnsi="Times New Roman" w:cs="Times New Roman"/>
          <w:sz w:val="28"/>
          <w:szCs w:val="28"/>
        </w:rPr>
        <w:t>- проведение совместных субботников, уборка территории, общественный контроль за выполнением работ, а также мониторинг состояния объекта в ходе его эксплуатации.</w:t>
      </w:r>
    </w:p>
    <w:p w:rsidR="002379FC" w:rsidRDefault="002379FC" w:rsidP="00237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9FC" w:rsidRDefault="002379FC" w:rsidP="002379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2379FC" w:rsidRDefault="002379FC" w:rsidP="002379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ЗА-827 человек (17 человек на собрании и 810 в соответствии с подписными листами)</w:t>
      </w:r>
    </w:p>
    <w:p w:rsidR="002379FC" w:rsidRDefault="002379FC" w:rsidP="002379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ПРОТИВ-0 человек</w:t>
      </w:r>
    </w:p>
    <w:p w:rsidR="002379FC" w:rsidRDefault="002379FC" w:rsidP="002379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ВОЗДЕРЖАЛИСЬ-0 человек</w:t>
      </w: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3A" w:rsidRDefault="0027593A" w:rsidP="002759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ИТОГИ СОБРАНИЯ И ПРИНЯТЫЕ РЕШЕНИЯ:</w:t>
      </w:r>
    </w:p>
    <w:p w:rsid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503"/>
        <w:gridCol w:w="4224"/>
      </w:tblGrid>
      <w:tr w:rsidR="0027593A" w:rsidRPr="00756749" w:rsidTr="003F1DC0">
        <w:trPr>
          <w:trHeight w:val="645"/>
        </w:trPr>
        <w:tc>
          <w:tcPr>
            <w:tcW w:w="617" w:type="dxa"/>
            <w:vAlign w:val="center"/>
          </w:tcPr>
          <w:p w:rsidR="0027593A" w:rsidRPr="00756749" w:rsidRDefault="0027593A" w:rsidP="003F1D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6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03" w:type="dxa"/>
            <w:vAlign w:val="center"/>
          </w:tcPr>
          <w:p w:rsidR="0027593A" w:rsidRPr="00756749" w:rsidRDefault="0027593A" w:rsidP="003F1D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6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24" w:type="dxa"/>
            <w:vAlign w:val="center"/>
          </w:tcPr>
          <w:p w:rsidR="0027593A" w:rsidRPr="00756749" w:rsidRDefault="0027593A" w:rsidP="003F1D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6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Итоги собрания</w:t>
            </w:r>
          </w:p>
        </w:tc>
      </w:tr>
      <w:tr w:rsidR="0027593A" w:rsidTr="003F1DC0">
        <w:tc>
          <w:tcPr>
            <w:tcW w:w="617" w:type="dxa"/>
            <w:vAlign w:val="center"/>
          </w:tcPr>
          <w:p w:rsidR="0027593A" w:rsidRDefault="0027593A" w:rsidP="003F1DC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vAlign w:val="center"/>
          </w:tcPr>
          <w:p w:rsidR="0027593A" w:rsidRDefault="0027593A" w:rsidP="003F1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граждан, присутствовавших на собрании</w:t>
            </w:r>
          </w:p>
        </w:tc>
        <w:tc>
          <w:tcPr>
            <w:tcW w:w="4224" w:type="dxa"/>
            <w:vAlign w:val="center"/>
          </w:tcPr>
          <w:p w:rsidR="0027593A" w:rsidRDefault="00054BF2" w:rsidP="003F1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27593A" w:rsidTr="003F1DC0">
        <w:tc>
          <w:tcPr>
            <w:tcW w:w="617" w:type="dxa"/>
            <w:vAlign w:val="center"/>
          </w:tcPr>
          <w:p w:rsidR="0027593A" w:rsidRDefault="0027593A" w:rsidP="003F1DC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3" w:type="dxa"/>
            <w:vAlign w:val="center"/>
          </w:tcPr>
          <w:p w:rsidR="0027593A" w:rsidRDefault="0027593A" w:rsidP="003F1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проектов, которые обсуждались на собрании</w:t>
            </w:r>
          </w:p>
        </w:tc>
        <w:tc>
          <w:tcPr>
            <w:tcW w:w="4224" w:type="dxa"/>
            <w:vAlign w:val="center"/>
          </w:tcPr>
          <w:p w:rsidR="0027593A" w:rsidRDefault="00054BF2" w:rsidP="00054B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4B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Благоустройство общественной территории по </w:t>
            </w:r>
            <w:r w:rsidR="00695B9D" w:rsidRPr="00054BF2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r w:rsidR="00695B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ице </w:t>
            </w:r>
            <w:r w:rsidR="00695B9D" w:rsidRPr="00054BF2"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  <w:r w:rsidRPr="00054B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станице Незамаевской Павловского района с обустройством спортивно-игровой площадки</w:t>
            </w:r>
          </w:p>
        </w:tc>
      </w:tr>
      <w:tr w:rsidR="0027593A" w:rsidTr="003F1DC0">
        <w:tc>
          <w:tcPr>
            <w:tcW w:w="617" w:type="dxa"/>
            <w:vAlign w:val="center"/>
          </w:tcPr>
          <w:p w:rsidR="0027593A" w:rsidRDefault="0027593A" w:rsidP="003F1DC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3" w:type="dxa"/>
            <w:vAlign w:val="center"/>
          </w:tcPr>
          <w:p w:rsidR="0027593A" w:rsidRDefault="0027593A" w:rsidP="00695B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Предполагаемая стоимость проекта</w:t>
            </w:r>
            <w:r w:rsidR="00695B9D">
              <w:rPr>
                <w:rFonts w:ascii="Times New Roman" w:hAnsi="Times New Roman"/>
                <w:sz w:val="28"/>
                <w:szCs w:val="28"/>
                <w:lang w:eastAsia="ru-RU"/>
              </w:rPr>
              <w:t>,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:rsidR="0027593A" w:rsidRDefault="00695B9D" w:rsidP="003F1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B9D">
              <w:rPr>
                <w:rFonts w:ascii="Times New Roman" w:hAnsi="Times New Roman"/>
                <w:sz w:val="28"/>
                <w:szCs w:val="28"/>
                <w:lang w:eastAsia="ru-RU"/>
              </w:rPr>
              <w:t>7 100180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7593A" w:rsidTr="003F1DC0">
        <w:tc>
          <w:tcPr>
            <w:tcW w:w="617" w:type="dxa"/>
            <w:vAlign w:val="center"/>
          </w:tcPr>
          <w:p w:rsidR="0027593A" w:rsidRDefault="0027593A" w:rsidP="003F1DC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3" w:type="dxa"/>
            <w:vAlign w:val="center"/>
          </w:tcPr>
          <w:p w:rsidR="0027593A" w:rsidRDefault="0027593A" w:rsidP="003F1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Нефинансовое участие населения в реализации проектов</w:t>
            </w:r>
          </w:p>
        </w:tc>
        <w:tc>
          <w:tcPr>
            <w:tcW w:w="4224" w:type="dxa"/>
            <w:vAlign w:val="center"/>
          </w:tcPr>
          <w:p w:rsidR="0027593A" w:rsidRDefault="0027593A" w:rsidP="00054B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Предусматривается</w:t>
            </w:r>
          </w:p>
        </w:tc>
      </w:tr>
      <w:tr w:rsidR="0027593A" w:rsidTr="003F1DC0">
        <w:tc>
          <w:tcPr>
            <w:tcW w:w="617" w:type="dxa"/>
            <w:vAlign w:val="center"/>
          </w:tcPr>
          <w:p w:rsidR="0027593A" w:rsidRDefault="0027593A" w:rsidP="003F1DC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  <w:vAlign w:val="center"/>
          </w:tcPr>
          <w:p w:rsidR="0027593A" w:rsidRDefault="0027593A" w:rsidP="003F1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  <w:vAlign w:val="center"/>
          </w:tcPr>
          <w:p w:rsidR="0027593A" w:rsidRDefault="0027593A" w:rsidP="003F1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>Председатель собрания: ___________________________</w:t>
      </w:r>
      <w:r w:rsidR="00054BF2">
        <w:rPr>
          <w:rFonts w:ascii="Times New Roman" w:hAnsi="Times New Roman" w:cs="Times New Roman"/>
          <w:sz w:val="28"/>
          <w:szCs w:val="28"/>
        </w:rPr>
        <w:t xml:space="preserve"> В.И. Петрусенко</w:t>
      </w: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93A" w:rsidRPr="0027593A" w:rsidRDefault="0027593A" w:rsidP="00275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>Секретарь собрания: ______________________________</w:t>
      </w:r>
      <w:r w:rsidR="00054BF2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054BF2">
        <w:rPr>
          <w:rFonts w:ascii="Times New Roman" w:hAnsi="Times New Roman" w:cs="Times New Roman"/>
          <w:sz w:val="28"/>
          <w:szCs w:val="28"/>
        </w:rPr>
        <w:t>Норец</w:t>
      </w:r>
      <w:proofErr w:type="spellEnd"/>
    </w:p>
    <w:sectPr w:rsidR="0027593A" w:rsidRPr="0027593A" w:rsidSect="00812AB1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AF" w:rsidRDefault="001F45AF" w:rsidP="00812AB1">
      <w:pPr>
        <w:spacing w:after="0" w:line="240" w:lineRule="auto"/>
      </w:pPr>
      <w:r>
        <w:separator/>
      </w:r>
    </w:p>
  </w:endnote>
  <w:endnote w:type="continuationSeparator" w:id="0">
    <w:p w:rsidR="001F45AF" w:rsidRDefault="001F45AF" w:rsidP="0081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AF" w:rsidRDefault="001F45AF" w:rsidP="00812AB1">
      <w:pPr>
        <w:spacing w:after="0" w:line="240" w:lineRule="auto"/>
      </w:pPr>
      <w:r>
        <w:separator/>
      </w:r>
    </w:p>
  </w:footnote>
  <w:footnote w:type="continuationSeparator" w:id="0">
    <w:p w:rsidR="001F45AF" w:rsidRDefault="001F45AF" w:rsidP="0081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03521"/>
      <w:docPartObj>
        <w:docPartGallery w:val="Page Numbers (Top of Page)"/>
        <w:docPartUnique/>
      </w:docPartObj>
    </w:sdtPr>
    <w:sdtEndPr/>
    <w:sdtContent>
      <w:p w:rsidR="00812AB1" w:rsidRDefault="00812A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547">
          <w:rPr>
            <w:noProof/>
          </w:rPr>
          <w:t>3</w:t>
        </w:r>
        <w:r>
          <w:fldChar w:fldCharType="end"/>
        </w:r>
      </w:p>
    </w:sdtContent>
  </w:sdt>
  <w:p w:rsidR="00812AB1" w:rsidRDefault="00812A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AE"/>
    <w:rsid w:val="00054BF2"/>
    <w:rsid w:val="001F45AF"/>
    <w:rsid w:val="002379FC"/>
    <w:rsid w:val="0027593A"/>
    <w:rsid w:val="00347D36"/>
    <w:rsid w:val="004A0578"/>
    <w:rsid w:val="00695B9D"/>
    <w:rsid w:val="00753E0F"/>
    <w:rsid w:val="007A1AD8"/>
    <w:rsid w:val="00812AB1"/>
    <w:rsid w:val="00814547"/>
    <w:rsid w:val="00861739"/>
    <w:rsid w:val="009703E1"/>
    <w:rsid w:val="00E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BC33E-81BE-4374-8030-4439B5F6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05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3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E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2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2AB1"/>
  </w:style>
  <w:style w:type="paragraph" w:styleId="a9">
    <w:name w:val="footer"/>
    <w:basedOn w:val="a"/>
    <w:link w:val="aa"/>
    <w:uiPriority w:val="99"/>
    <w:unhideWhenUsed/>
    <w:rsid w:val="00812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9</cp:revision>
  <cp:lastPrinted>2024-02-16T10:30:00Z</cp:lastPrinted>
  <dcterms:created xsi:type="dcterms:W3CDTF">2024-02-14T11:47:00Z</dcterms:created>
  <dcterms:modified xsi:type="dcterms:W3CDTF">2024-02-16T10:34:00Z</dcterms:modified>
</cp:coreProperties>
</file>