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КОНТРОЛЬ ЗА СОХРАННОСТЬЮ АВТОМОБИЛЬНЫХ ДОРОГ МЕСТНОГО ЗНАЧЕНИЯ В ГРАНИЦАХ НАСЕЛЕННОГО ПУНКТА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НЕЗАМАЕВСКОГО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0B6A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1472B0" w:rsidRPr="006E2345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населенного пункта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Незамаевского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4F0C8F" w:rsidRDefault="004F0C8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0C8F" w:rsidRPr="006E2345" w:rsidRDefault="000B6A43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2021 год</w:t>
      </w:r>
      <w:bookmarkStart w:id="0" w:name="_GoBack"/>
      <w:bookmarkEnd w:id="0"/>
    </w:p>
    <w:tbl>
      <w:tblPr>
        <w:tblW w:w="980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4198"/>
        <w:gridCol w:w="2667"/>
        <w:gridCol w:w="2495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или)   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3B3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дорог,  организации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1472B0" w:rsidRPr="009400B1" w:rsidTr="004F0C8F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C831DA" w:rsidRPr="009400B1" w:rsidTr="00694235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Федеральным законом от 31 </w:t>
            </w:r>
            <w:proofErr w:type="gramStart"/>
            <w:r w:rsidRPr="004F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  2020</w:t>
            </w:r>
            <w:proofErr w:type="gramEnd"/>
            <w:r w:rsidRPr="004F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 № 248-ФЗ "О государственном контроле (надзоре) и муниципальном контроле в Российской Федерации",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дорожные   сооружения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56-92</w:t>
            </w:r>
          </w:p>
        </w:tc>
      </w:tr>
      <w:tr w:rsidR="00C831DA" w:rsidRPr="009400B1" w:rsidTr="004F0C8F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C831DA" w:rsidRPr="009400B1" w:rsidTr="004F0C8F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DA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1DA" w:rsidRPr="006E2345" w:rsidRDefault="00C831DA" w:rsidP="00C8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34"/>
        <w:gridCol w:w="3762"/>
        <w:gridCol w:w="1947"/>
      </w:tblGrid>
      <w:tr w:rsidR="001472B0" w:rsidRPr="009400B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«О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4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5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услуг, оказываемых на объектах дорожного   сервиса, размещаемых в границах полос отвода автомобильных дорог»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автомобильных дорог, владельцы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контроля   ежегодных планов проведения плановых проверок юридических лиц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  автомобильных дорог, организации, осуществляющие ремонт и содержание  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83"/>
        <w:gridCol w:w="3543"/>
        <w:gridCol w:w="2500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6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0B6A43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8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</w:t>
            </w:r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  придорожных полос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2956"/>
        <w:gridCol w:w="3611"/>
        <w:gridCol w:w="2682"/>
      </w:tblGrid>
      <w:tr w:rsidR="001472B0" w:rsidRPr="009400B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Постановление, ГОСТ Госстроя России от   11.10.1993 № 221 «ГОСТ Р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2937"/>
        <w:gridCol w:w="3692"/>
        <w:gridCol w:w="2682"/>
      </w:tblGrid>
      <w:tr w:rsidR="001472B0" w:rsidRPr="009400B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642"/>
        <w:gridCol w:w="3543"/>
        <w:gridCol w:w="2141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0" w:rsidRPr="000C2D10" w:rsidRDefault="001472B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18.03.2020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D10"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нарушений</w:t>
            </w:r>
          </w:p>
          <w:p w:rsidR="000C2D10" w:rsidRPr="000C2D10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законодательства в сфере </w:t>
            </w:r>
          </w:p>
          <w:p w:rsidR="000C2D10" w:rsidRPr="000C2D10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контроля, осуществляемого </w:t>
            </w:r>
          </w:p>
          <w:p w:rsidR="000C2D10" w:rsidRPr="000C2D10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езамаевского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плановый </w:t>
            </w:r>
          </w:p>
          <w:p w:rsidR="001472B0" w:rsidRPr="006E2345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pacing w:after="0" w:line="240" w:lineRule="auto"/>
        <w:jc w:val="both"/>
      </w:pPr>
    </w:p>
    <w:sectPr w:rsidR="001472B0" w:rsidRPr="006E2345" w:rsidSect="00F8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57"/>
    <w:rsid w:val="00037F57"/>
    <w:rsid w:val="000B6A43"/>
    <w:rsid w:val="000C2D10"/>
    <w:rsid w:val="000F0F7C"/>
    <w:rsid w:val="001472B0"/>
    <w:rsid w:val="001B20B1"/>
    <w:rsid w:val="003B3B14"/>
    <w:rsid w:val="004F0C8F"/>
    <w:rsid w:val="006E03B8"/>
    <w:rsid w:val="006E2345"/>
    <w:rsid w:val="009049A1"/>
    <w:rsid w:val="009400B1"/>
    <w:rsid w:val="00A41528"/>
    <w:rsid w:val="00C831DA"/>
    <w:rsid w:val="00DB1237"/>
    <w:rsid w:val="00DD557A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BE4F00-798F-4830-9CF1-CED2583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4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836743B6E4B3D672D84B8665FDA44821689796E03B53E82F6D805FBA371683A7F602C5E5D8359x1p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555495F3050C6AF9245876D377804204A64F50FE80912DAC3EAA5C00A5q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42473FD4F09139A142B02B4A35B22BDBC8999E8AB5D053B16718299F233B77B42BDCEC8C236WAlFM" TargetMode="External"/><Relationship Id="rId5" Type="http://schemas.openxmlformats.org/officeDocument/2006/relationships/hyperlink" Target="consultantplus://offline/ref=BF92F50941EB206E540A972114C25A64257E4AF5FEE74822D5E4F51C8C1D8AFFED9D0DD4849995CFU6iF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F92F50941EB206E540A972114C25A64257E4AF5FEE74822D5E4F51C8C1D8AFFED9D0DD4849995CCU6i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КОНТРОЛЬ ЗА СОХРАННОСТЬЮ АВТОМОБИЛЬНЫХ ДОРОГ МЕСТНОГО ЗНАЧЕНИЯ В ГРАНИЦАХ НАСЕЛЕННОГО ПУНКТА НЕЗАМАЕВСКОГО СЕЛЬСКОГО ПОСЕЛЕНИЯ</vt:lpstr>
    </vt:vector>
  </TitlesOfParts>
  <Company>Microsoft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ЗА СОХРАННОСТЬЮ АВТОМОБИЛЬНЫХ ДОРОГ МЕСТНОГО ЗНАЧЕНИЯ В ГРАНИЦАХ НАСЕЛЕННОГО ПУНКТА НЕЗАМАЕВСКОГО СЕЛЬСКОГО ПОСЕЛЕНИЯ</dc:title>
  <dc:subject/>
  <dc:creator>Zemlya</dc:creator>
  <cp:keywords/>
  <dc:description/>
  <cp:lastModifiedBy>Пользователь Windows</cp:lastModifiedBy>
  <cp:revision>6</cp:revision>
  <dcterms:created xsi:type="dcterms:W3CDTF">2019-12-17T11:22:00Z</dcterms:created>
  <dcterms:modified xsi:type="dcterms:W3CDTF">2021-12-22T11:51:00Z</dcterms:modified>
</cp:coreProperties>
</file>