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собственности муниципального образования </w:t>
      </w:r>
    </w:p>
    <w:p w:rsidR="00225C8E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Незамаевское сельское поселение Павловского района</w:t>
      </w:r>
    </w:p>
    <w:p w:rsidR="00A02724" w:rsidRDefault="00A02724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4607F">
        <w:rPr>
          <w:rFonts w:ascii="Times New Roman" w:hAnsi="Times New Roman" w:cs="Times New Roman"/>
          <w:sz w:val="28"/>
          <w:szCs w:val="28"/>
        </w:rPr>
        <w:t>22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4F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633"/>
        <w:gridCol w:w="2279"/>
        <w:gridCol w:w="1978"/>
        <w:gridCol w:w="2343"/>
        <w:gridCol w:w="1729"/>
        <w:gridCol w:w="2367"/>
        <w:gridCol w:w="1843"/>
        <w:gridCol w:w="1991"/>
      </w:tblGrid>
      <w:tr w:rsidR="007A7C73" w:rsidTr="00911961">
        <w:tc>
          <w:tcPr>
            <w:tcW w:w="63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7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 земельного участка </w:t>
            </w:r>
          </w:p>
        </w:tc>
        <w:tc>
          <w:tcPr>
            <w:tcW w:w="1978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земельного участка</w:t>
            </w:r>
          </w:p>
        </w:tc>
        <w:tc>
          <w:tcPr>
            <w:tcW w:w="23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172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367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земельного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8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</w:p>
        </w:tc>
        <w:tc>
          <w:tcPr>
            <w:tcW w:w="1991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существующих ограничениях</w:t>
            </w:r>
          </w:p>
        </w:tc>
      </w:tr>
      <w:tr w:rsidR="007A7C73" w:rsidTr="00911961">
        <w:tc>
          <w:tcPr>
            <w:tcW w:w="633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23:24:0601000:858</w:t>
            </w:r>
          </w:p>
        </w:tc>
        <w:tc>
          <w:tcPr>
            <w:tcW w:w="1978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и земли иного специального назначения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Павловский, с/п Незамаевское, секция 6 контур 109’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7C73" w:rsidTr="00911961">
        <w:tc>
          <w:tcPr>
            <w:tcW w:w="633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23:24:0602047:11</w:t>
            </w:r>
          </w:p>
        </w:tc>
        <w:tc>
          <w:tcPr>
            <w:tcW w:w="1978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7-А/2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23:24:0602077:14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кладбище, участок без номера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23:24:0602047:13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Павловский, ст-ца Незамаевская, </w:t>
            </w:r>
            <w:proofErr w:type="spellStart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7-А/1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23:24:0602023:99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улица Ленина, 6-ж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rPr>
          <w:trHeight w:val="1878"/>
        </w:trPr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23:24:0602047:10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E173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7-А/3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911961">
        <w:trPr>
          <w:trHeight w:val="264"/>
        </w:trPr>
        <w:tc>
          <w:tcPr>
            <w:tcW w:w="63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23:24:0602077:15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секция 9 контур 105</w:t>
            </w:r>
          </w:p>
        </w:tc>
        <w:tc>
          <w:tcPr>
            <w:tcW w:w="1729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2367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</w:t>
            </w:r>
          </w:p>
        </w:tc>
        <w:tc>
          <w:tcPr>
            <w:tcW w:w="184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8C4FA2">
        <w:trPr>
          <w:trHeight w:val="338"/>
        </w:trPr>
        <w:tc>
          <w:tcPr>
            <w:tcW w:w="63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23:24:0602047:14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09FA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населённых </w:t>
            </w: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343" w:type="dxa"/>
          </w:tcPr>
          <w:p w:rsidR="00D115C9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р-н Павловский, ст-ца Незамаевская, </w:t>
            </w:r>
            <w:proofErr w:type="spellStart"/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д 7-а</w:t>
            </w:r>
          </w:p>
        </w:tc>
        <w:tc>
          <w:tcPr>
            <w:tcW w:w="1729" w:type="dxa"/>
          </w:tcPr>
          <w:p w:rsidR="007E1733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6655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объектов культуры</w:t>
            </w:r>
          </w:p>
          <w:p w:rsidR="001B09FA" w:rsidRPr="00873D0F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A2" w:rsidTr="00911961">
        <w:trPr>
          <w:trHeight w:val="1857"/>
        </w:trPr>
        <w:tc>
          <w:tcPr>
            <w:tcW w:w="633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23:24:0602047:330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t>р-н Павловский, 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Незамаевская,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7Ж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77" w:rsidTr="00911961">
        <w:trPr>
          <w:trHeight w:val="2811"/>
        </w:trPr>
        <w:tc>
          <w:tcPr>
            <w:tcW w:w="633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23:24:0602047:15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2F4677" w:rsidRDefault="008F6244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4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Незамаевское сельское поселение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</w:t>
            </w:r>
          </w:p>
        </w:tc>
        <w:tc>
          <w:tcPr>
            <w:tcW w:w="2367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FA" w:rsidTr="00911961">
        <w:tblPrEx>
          <w:tblLook w:val="0000" w:firstRow="0" w:lastRow="0" w:firstColumn="0" w:lastColumn="0" w:noHBand="0" w:noVBand="0"/>
        </w:tblPrEx>
        <w:trPr>
          <w:trHeight w:val="3080"/>
        </w:trPr>
        <w:tc>
          <w:tcPr>
            <w:tcW w:w="633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9D1C9C" w:rsidRDefault="009D1C9C" w:rsidP="009D1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23:24:0602038:38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9D1C9C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Луначарского, 22-а</w:t>
            </w:r>
          </w:p>
        </w:tc>
        <w:tc>
          <w:tcPr>
            <w:tcW w:w="1729" w:type="dxa"/>
          </w:tcPr>
          <w:p w:rsidR="001B09FA" w:rsidRPr="0067779B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2367" w:type="dxa"/>
          </w:tcPr>
          <w:p w:rsidR="001B09FA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объектов социального и коммунально-бытового назначения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911961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3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23:24:0602008:69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67779B" w:rsidRDefault="0067779B" w:rsidP="009119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Федерация, Краснодарский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край, Павловский муниципальный район, Незамаевское сельское поселение, станица Незамаевская, улица Советская, 70</w:t>
            </w: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3222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иных видов использования, характерных для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населенных пунктов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 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911961">
        <w:tblPrEx>
          <w:tblLook w:val="0000" w:firstRow="0" w:lastRow="0" w:firstColumn="0" w:lastColumn="0" w:noHBand="0" w:noVBand="0"/>
        </w:tblPrEx>
        <w:trPr>
          <w:trHeight w:val="3305"/>
        </w:trPr>
        <w:tc>
          <w:tcPr>
            <w:tcW w:w="63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9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23:24:0602017:301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Семашко, 49-а</w:t>
            </w:r>
          </w:p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иных объектов общественно-делового значения, обеспечивающих жизнь граждан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3677" w:rsidRPr="0067779B" w:rsidTr="00911961">
        <w:tblPrEx>
          <w:tblLook w:val="0000" w:firstRow="0" w:lastRow="0" w:firstColumn="0" w:lastColumn="0" w:noHBand="0" w:noVBand="0"/>
        </w:tblPrEx>
        <w:trPr>
          <w:trHeight w:val="2116"/>
        </w:trPr>
        <w:tc>
          <w:tcPr>
            <w:tcW w:w="633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9" w:type="dxa"/>
          </w:tcPr>
          <w:p w:rsidR="00F13677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23:24:0602034:61</w:t>
            </w:r>
          </w:p>
          <w:p w:rsidR="00F13677" w:rsidRPr="0067779B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</w:t>
            </w:r>
            <w:r w:rsidR="00911961">
              <w:rPr>
                <w:rFonts w:ascii="Times New Roman" w:hAnsi="Times New Roman" w:cs="Times New Roman"/>
                <w:sz w:val="24"/>
                <w:szCs w:val="24"/>
              </w:rPr>
              <w:t>янное (бессрочное) пользование)</w:t>
            </w:r>
          </w:p>
        </w:tc>
        <w:tc>
          <w:tcPr>
            <w:tcW w:w="1978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911961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</w:t>
            </w:r>
            <w:proofErr w:type="spell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4-а</w:t>
            </w:r>
          </w:p>
        </w:tc>
        <w:tc>
          <w:tcPr>
            <w:tcW w:w="1729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2367" w:type="dxa"/>
          </w:tcPr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объектов общественно-делового значения</w:t>
            </w:r>
          </w:p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F13677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спорт</w:t>
            </w:r>
          </w:p>
        </w:tc>
        <w:tc>
          <w:tcPr>
            <w:tcW w:w="1843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961" w:rsidRPr="0067779B" w:rsidTr="00911961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33" w:type="dxa"/>
          </w:tcPr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23:24:0602076:55</w:t>
            </w:r>
          </w:p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961" w:rsidRPr="00F13677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911961" w:rsidRPr="00F13677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ул. Октябрьская, д. 38</w:t>
            </w:r>
          </w:p>
        </w:tc>
        <w:tc>
          <w:tcPr>
            <w:tcW w:w="1729" w:type="dxa"/>
          </w:tcPr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3600</w:t>
            </w:r>
          </w:p>
        </w:tc>
        <w:tc>
          <w:tcPr>
            <w:tcW w:w="2367" w:type="dxa"/>
          </w:tcPr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иных видов использования, характерных для населенных пунктов</w:t>
            </w:r>
          </w:p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911961" w:rsidRPr="00F13677" w:rsidRDefault="00911961" w:rsidP="0091196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91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961" w:rsidRPr="0067779B" w:rsidTr="008C4FA2">
        <w:tblPrEx>
          <w:tblLook w:val="0000" w:firstRow="0" w:lastRow="0" w:firstColumn="0" w:lastColumn="0" w:noHBand="0" w:noVBand="0"/>
        </w:tblPrEx>
        <w:trPr>
          <w:trHeight w:val="1677"/>
        </w:trPr>
        <w:tc>
          <w:tcPr>
            <w:tcW w:w="63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9" w:type="dxa"/>
          </w:tcPr>
          <w:p w:rsidR="00911961" w:rsidRDefault="00911961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23:24:0602023:421</w:t>
            </w:r>
          </w:p>
          <w:p w:rsidR="00911961" w:rsidRDefault="00911961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61">
              <w:rPr>
                <w:rFonts w:ascii="Times New Roman" w:hAnsi="Times New Roman" w:cs="Times New Roman"/>
                <w:sz w:val="24"/>
                <w:szCs w:val="24"/>
              </w:rPr>
              <w:t>(посто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янное (бессрочное) пользование)</w:t>
            </w:r>
          </w:p>
        </w:tc>
        <w:tc>
          <w:tcPr>
            <w:tcW w:w="1978" w:type="dxa"/>
          </w:tcPr>
          <w:p w:rsidR="00911961" w:rsidRPr="00F13677" w:rsidRDefault="00911961" w:rsidP="000056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911961" w:rsidRPr="00F13677" w:rsidRDefault="00911961" w:rsidP="009119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Павловский,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</w:t>
            </w: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ст-ца. Незамаевская,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 6Ж/1</w:t>
            </w:r>
          </w:p>
        </w:tc>
        <w:tc>
          <w:tcPr>
            <w:tcW w:w="1729" w:type="dxa"/>
          </w:tcPr>
          <w:p w:rsidR="00911961" w:rsidRPr="00853B5D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6369</w:t>
            </w:r>
          </w:p>
        </w:tc>
        <w:tc>
          <w:tcPr>
            <w:tcW w:w="2367" w:type="dxa"/>
          </w:tcPr>
          <w:p w:rsidR="00911961" w:rsidRPr="00F13677" w:rsidRDefault="00911961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911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607F" w:rsidRPr="0067779B" w:rsidTr="00911961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33" w:type="dxa"/>
          </w:tcPr>
          <w:p w:rsidR="0054607F" w:rsidRDefault="0054607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54607F" w:rsidRDefault="0054607F" w:rsidP="00546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34:7</w:t>
            </w:r>
          </w:p>
          <w:p w:rsidR="0054607F" w:rsidRDefault="0054607F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4607F" w:rsidRPr="00F13677" w:rsidRDefault="0054607F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54607F" w:rsidRPr="00F13677" w:rsidRDefault="0054607F" w:rsidP="00546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Павловский,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</w:t>
            </w: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ст-ца. Незамаевская,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6</w:t>
            </w:r>
          </w:p>
        </w:tc>
        <w:tc>
          <w:tcPr>
            <w:tcW w:w="1729" w:type="dxa"/>
          </w:tcPr>
          <w:p w:rsidR="0054607F" w:rsidRDefault="0054607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367" w:type="dxa"/>
          </w:tcPr>
          <w:p w:rsidR="0054607F" w:rsidRPr="00911961" w:rsidRDefault="0054607F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эксплуатации административного здания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4607F" w:rsidRDefault="0054607F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54607F" w:rsidRDefault="0054607F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C73" w:rsidRPr="0067779B" w:rsidRDefault="007A7C73" w:rsidP="007A7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A7C73" w:rsidRPr="0067779B" w:rsidSect="007A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73"/>
    <w:rsid w:val="001B09FA"/>
    <w:rsid w:val="00225C8E"/>
    <w:rsid w:val="002D339B"/>
    <w:rsid w:val="002F4677"/>
    <w:rsid w:val="00433978"/>
    <w:rsid w:val="0054607F"/>
    <w:rsid w:val="0067779B"/>
    <w:rsid w:val="006959B4"/>
    <w:rsid w:val="007A7C73"/>
    <w:rsid w:val="007E1733"/>
    <w:rsid w:val="00853B5D"/>
    <w:rsid w:val="00873D0F"/>
    <w:rsid w:val="008C2763"/>
    <w:rsid w:val="008C4FA2"/>
    <w:rsid w:val="008F6244"/>
    <w:rsid w:val="00911961"/>
    <w:rsid w:val="009D1C9C"/>
    <w:rsid w:val="00A02724"/>
    <w:rsid w:val="00D115C9"/>
    <w:rsid w:val="00F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</dc:creator>
  <cp:lastModifiedBy>Пользователь</cp:lastModifiedBy>
  <cp:revision>18</cp:revision>
  <cp:lastPrinted>2020-07-09T07:35:00Z</cp:lastPrinted>
  <dcterms:created xsi:type="dcterms:W3CDTF">2020-06-17T07:16:00Z</dcterms:created>
  <dcterms:modified xsi:type="dcterms:W3CDTF">2023-05-22T08:24:00Z</dcterms:modified>
</cp:coreProperties>
</file>