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ECFD" w14:textId="77777777" w:rsidR="00FB0088" w:rsidRPr="0020528F" w:rsidRDefault="00FB0088" w:rsidP="00934C14">
      <w:pPr>
        <w:spacing w:after="0" w:line="240" w:lineRule="auto"/>
        <w:ind w:firstLine="567"/>
        <w:jc w:val="center"/>
        <w:rPr>
          <w:rFonts w:ascii="Times New Roman" w:hAnsi="Times New Roman" w:cs="Times New Roman"/>
          <w:sz w:val="28"/>
          <w:szCs w:val="28"/>
        </w:rPr>
      </w:pPr>
      <w:r w:rsidRPr="0020528F">
        <w:rPr>
          <w:rFonts w:ascii="Times New Roman" w:hAnsi="Times New Roman" w:cs="Times New Roman"/>
          <w:sz w:val="28"/>
          <w:szCs w:val="28"/>
        </w:rPr>
        <w:t>О Т Ч Е Т</w:t>
      </w:r>
    </w:p>
    <w:p w14:paraId="407B63CD" w14:textId="77777777" w:rsidR="00FB0088" w:rsidRPr="0020528F" w:rsidRDefault="00FB0088" w:rsidP="00934C14">
      <w:pPr>
        <w:spacing w:after="0" w:line="240" w:lineRule="auto"/>
        <w:ind w:firstLine="567"/>
        <w:jc w:val="center"/>
        <w:rPr>
          <w:rFonts w:ascii="Times New Roman" w:hAnsi="Times New Roman" w:cs="Times New Roman"/>
          <w:sz w:val="28"/>
          <w:szCs w:val="28"/>
        </w:rPr>
      </w:pPr>
      <w:r w:rsidRPr="0020528F">
        <w:rPr>
          <w:rFonts w:ascii="Times New Roman" w:hAnsi="Times New Roman" w:cs="Times New Roman"/>
          <w:sz w:val="28"/>
          <w:szCs w:val="28"/>
        </w:rPr>
        <w:t xml:space="preserve">главы Незамаевского сельского поселения </w:t>
      </w:r>
    </w:p>
    <w:p w14:paraId="58B08AA9" w14:textId="02F2E878" w:rsidR="00FB0088" w:rsidRPr="0020528F" w:rsidRDefault="00FB0088" w:rsidP="00934C14">
      <w:pPr>
        <w:spacing w:after="0" w:line="240" w:lineRule="auto"/>
        <w:ind w:firstLine="567"/>
        <w:jc w:val="center"/>
        <w:rPr>
          <w:rFonts w:ascii="Times New Roman" w:hAnsi="Times New Roman" w:cs="Times New Roman"/>
          <w:sz w:val="28"/>
          <w:szCs w:val="28"/>
        </w:rPr>
      </w:pPr>
      <w:r w:rsidRPr="0020528F">
        <w:rPr>
          <w:rFonts w:ascii="Times New Roman" w:hAnsi="Times New Roman" w:cs="Times New Roman"/>
          <w:sz w:val="28"/>
          <w:szCs w:val="28"/>
        </w:rPr>
        <w:t>Павловского района о результатах своей деятельности и деятельности администрации Незамаевского сельского поселения Павловского района</w:t>
      </w:r>
    </w:p>
    <w:p w14:paraId="07C45169" w14:textId="1A583EC1" w:rsidR="00FB0088" w:rsidRPr="0020528F" w:rsidRDefault="00B623BB" w:rsidP="00934C14">
      <w:pPr>
        <w:spacing w:after="0" w:line="240" w:lineRule="auto"/>
        <w:ind w:firstLine="567"/>
        <w:jc w:val="center"/>
        <w:rPr>
          <w:rFonts w:ascii="Times New Roman" w:hAnsi="Times New Roman" w:cs="Times New Roman"/>
          <w:sz w:val="28"/>
          <w:szCs w:val="28"/>
        </w:rPr>
      </w:pPr>
      <w:r w:rsidRPr="0020528F">
        <w:rPr>
          <w:rFonts w:ascii="Times New Roman" w:hAnsi="Times New Roman" w:cs="Times New Roman"/>
          <w:sz w:val="28"/>
          <w:szCs w:val="28"/>
        </w:rPr>
        <w:t>за 20</w:t>
      </w:r>
      <w:r w:rsidR="008548D7" w:rsidRPr="0020528F">
        <w:rPr>
          <w:rFonts w:ascii="Times New Roman" w:hAnsi="Times New Roman" w:cs="Times New Roman"/>
          <w:sz w:val="28"/>
          <w:szCs w:val="28"/>
        </w:rPr>
        <w:t>2</w:t>
      </w:r>
      <w:r w:rsidR="000D68A3" w:rsidRPr="0020528F">
        <w:rPr>
          <w:rFonts w:ascii="Times New Roman" w:hAnsi="Times New Roman" w:cs="Times New Roman"/>
          <w:sz w:val="28"/>
          <w:szCs w:val="28"/>
        </w:rPr>
        <w:t>1</w:t>
      </w:r>
      <w:r w:rsidR="00FB0088" w:rsidRPr="0020528F">
        <w:rPr>
          <w:rFonts w:ascii="Times New Roman" w:hAnsi="Times New Roman" w:cs="Times New Roman"/>
          <w:sz w:val="28"/>
          <w:szCs w:val="28"/>
        </w:rPr>
        <w:t xml:space="preserve"> год </w:t>
      </w:r>
    </w:p>
    <w:p w14:paraId="1173DEB9" w14:textId="77777777" w:rsidR="00FB0088" w:rsidRPr="0020528F" w:rsidRDefault="00FB0088" w:rsidP="00934C14">
      <w:pPr>
        <w:spacing w:after="0" w:line="240" w:lineRule="auto"/>
        <w:ind w:firstLine="567"/>
        <w:jc w:val="both"/>
        <w:rPr>
          <w:rFonts w:ascii="Times New Roman" w:hAnsi="Times New Roman" w:cs="Times New Roman"/>
          <w:sz w:val="28"/>
          <w:szCs w:val="28"/>
        </w:rPr>
      </w:pPr>
    </w:p>
    <w:p w14:paraId="25340DD0" w14:textId="2435A4E9" w:rsidR="00FB0088" w:rsidRPr="0020528F" w:rsidRDefault="00FB0088" w:rsidP="007E523F">
      <w:pPr>
        <w:spacing w:after="0" w:line="240" w:lineRule="auto"/>
        <w:ind w:firstLine="567"/>
        <w:jc w:val="center"/>
        <w:rPr>
          <w:rFonts w:ascii="Times New Roman" w:hAnsi="Times New Roman" w:cs="Times New Roman"/>
          <w:sz w:val="28"/>
          <w:szCs w:val="28"/>
        </w:rPr>
      </w:pPr>
      <w:r w:rsidRPr="0020528F">
        <w:rPr>
          <w:rFonts w:ascii="Times New Roman" w:hAnsi="Times New Roman" w:cs="Times New Roman"/>
          <w:sz w:val="28"/>
          <w:szCs w:val="28"/>
        </w:rPr>
        <w:t>Уважаемые жители поселения, депутаты и наши гости!</w:t>
      </w:r>
    </w:p>
    <w:p w14:paraId="5902BDA7" w14:textId="39043AE4" w:rsidR="00FB0088" w:rsidRPr="0020528F" w:rsidRDefault="00FB0088" w:rsidP="007E523F">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Сегодня мы проводим открытую </w:t>
      </w:r>
      <w:proofErr w:type="gramStart"/>
      <w:r w:rsidRPr="0020528F">
        <w:rPr>
          <w:rFonts w:ascii="Times New Roman" w:hAnsi="Times New Roman" w:cs="Times New Roman"/>
          <w:sz w:val="28"/>
          <w:szCs w:val="28"/>
        </w:rPr>
        <w:t>сессию  Совета</w:t>
      </w:r>
      <w:proofErr w:type="gramEnd"/>
      <w:r w:rsidRPr="0020528F">
        <w:rPr>
          <w:rFonts w:ascii="Times New Roman" w:hAnsi="Times New Roman" w:cs="Times New Roman"/>
          <w:sz w:val="28"/>
          <w:szCs w:val="28"/>
        </w:rPr>
        <w:t xml:space="preserve"> Незамаевского сельского поселения по вопросу отчета главы о  результатах своей деятельности и деятельности администрации Незамаевского сельского посел</w:t>
      </w:r>
      <w:r w:rsidR="00B623BB" w:rsidRPr="0020528F">
        <w:rPr>
          <w:rFonts w:ascii="Times New Roman" w:hAnsi="Times New Roman" w:cs="Times New Roman"/>
          <w:sz w:val="28"/>
          <w:szCs w:val="28"/>
        </w:rPr>
        <w:t>ения Павловского района за  20</w:t>
      </w:r>
      <w:r w:rsidR="008548D7" w:rsidRPr="0020528F">
        <w:rPr>
          <w:rFonts w:ascii="Times New Roman" w:hAnsi="Times New Roman" w:cs="Times New Roman"/>
          <w:sz w:val="28"/>
          <w:szCs w:val="28"/>
        </w:rPr>
        <w:t>2</w:t>
      </w:r>
      <w:r w:rsidR="000D68A3" w:rsidRPr="0020528F">
        <w:rPr>
          <w:rFonts w:ascii="Times New Roman" w:hAnsi="Times New Roman" w:cs="Times New Roman"/>
          <w:sz w:val="28"/>
          <w:szCs w:val="28"/>
        </w:rPr>
        <w:t>1</w:t>
      </w:r>
      <w:r w:rsidRPr="0020528F">
        <w:rPr>
          <w:rFonts w:ascii="Times New Roman" w:hAnsi="Times New Roman" w:cs="Times New Roman"/>
          <w:sz w:val="28"/>
          <w:szCs w:val="28"/>
        </w:rPr>
        <w:t xml:space="preserve"> год и определим основные направле</w:t>
      </w:r>
      <w:r w:rsidR="00B623BB" w:rsidRPr="0020528F">
        <w:rPr>
          <w:rFonts w:ascii="Times New Roman" w:hAnsi="Times New Roman" w:cs="Times New Roman"/>
          <w:sz w:val="28"/>
          <w:szCs w:val="28"/>
        </w:rPr>
        <w:t>ния работы на 1-е полугодие 20</w:t>
      </w:r>
      <w:r w:rsidR="009B60F8" w:rsidRPr="0020528F">
        <w:rPr>
          <w:rFonts w:ascii="Times New Roman" w:hAnsi="Times New Roman" w:cs="Times New Roman"/>
          <w:sz w:val="28"/>
          <w:szCs w:val="28"/>
        </w:rPr>
        <w:t>2</w:t>
      </w:r>
      <w:r w:rsidR="000D68A3" w:rsidRPr="0020528F">
        <w:rPr>
          <w:rFonts w:ascii="Times New Roman" w:hAnsi="Times New Roman" w:cs="Times New Roman"/>
          <w:sz w:val="28"/>
          <w:szCs w:val="28"/>
        </w:rPr>
        <w:t>2</w:t>
      </w:r>
      <w:r w:rsidRPr="0020528F">
        <w:rPr>
          <w:rFonts w:ascii="Times New Roman" w:hAnsi="Times New Roman" w:cs="Times New Roman"/>
          <w:sz w:val="28"/>
          <w:szCs w:val="28"/>
        </w:rPr>
        <w:t xml:space="preserve"> года</w:t>
      </w:r>
      <w:r w:rsidR="007E523F">
        <w:rPr>
          <w:rFonts w:ascii="Times New Roman" w:hAnsi="Times New Roman" w:cs="Times New Roman"/>
          <w:sz w:val="28"/>
          <w:szCs w:val="28"/>
        </w:rPr>
        <w:t>.</w:t>
      </w:r>
    </w:p>
    <w:p w14:paraId="02A6F3D8" w14:textId="77777777" w:rsidR="00FB0088" w:rsidRPr="0020528F" w:rsidRDefault="00FB0088" w:rsidP="007E523F">
      <w:pPr>
        <w:spacing w:after="0" w:line="240" w:lineRule="auto"/>
        <w:jc w:val="both"/>
        <w:rPr>
          <w:rFonts w:ascii="Times New Roman" w:hAnsi="Times New Roman" w:cs="Times New Roman"/>
          <w:sz w:val="28"/>
          <w:szCs w:val="28"/>
        </w:rPr>
      </w:pPr>
    </w:p>
    <w:p w14:paraId="59E54995"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Общая характеристика поселения.</w:t>
      </w:r>
    </w:p>
    <w:p w14:paraId="4C44C81A"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05BD584D" w14:textId="77148A5C" w:rsidR="00FB0088" w:rsidRPr="0020528F" w:rsidRDefault="00FB0088" w:rsidP="00FE68DF">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На сегодняшний день в нашем поселении</w:t>
      </w:r>
      <w:r w:rsidR="00B623BB" w:rsidRPr="0020528F">
        <w:rPr>
          <w:rFonts w:ascii="Times New Roman" w:hAnsi="Times New Roman" w:cs="Times New Roman"/>
          <w:sz w:val="28"/>
          <w:szCs w:val="28"/>
        </w:rPr>
        <w:t xml:space="preserve"> в 1</w:t>
      </w:r>
      <w:r w:rsidR="00F61A89" w:rsidRPr="0020528F">
        <w:rPr>
          <w:rFonts w:ascii="Times New Roman" w:hAnsi="Times New Roman" w:cs="Times New Roman"/>
          <w:sz w:val="28"/>
          <w:szCs w:val="28"/>
        </w:rPr>
        <w:t>063</w:t>
      </w:r>
      <w:r w:rsidR="00B623BB" w:rsidRPr="0020528F">
        <w:rPr>
          <w:rFonts w:ascii="Times New Roman" w:hAnsi="Times New Roman" w:cs="Times New Roman"/>
          <w:sz w:val="28"/>
          <w:szCs w:val="28"/>
        </w:rPr>
        <w:t xml:space="preserve"> подворьях проживает 2</w:t>
      </w:r>
      <w:r w:rsidR="000D68A3" w:rsidRPr="0020528F">
        <w:rPr>
          <w:rFonts w:ascii="Times New Roman" w:hAnsi="Times New Roman" w:cs="Times New Roman"/>
          <w:sz w:val="28"/>
          <w:szCs w:val="28"/>
        </w:rPr>
        <w:t>448</w:t>
      </w:r>
      <w:r w:rsidR="00B623BB" w:rsidRPr="0020528F">
        <w:rPr>
          <w:rFonts w:ascii="Times New Roman" w:hAnsi="Times New Roman" w:cs="Times New Roman"/>
          <w:sz w:val="28"/>
          <w:szCs w:val="28"/>
        </w:rPr>
        <w:t xml:space="preserve"> человек. Из них: мужчин - 1</w:t>
      </w:r>
      <w:r w:rsidR="00F61A89" w:rsidRPr="0020528F">
        <w:rPr>
          <w:rFonts w:ascii="Times New Roman" w:hAnsi="Times New Roman" w:cs="Times New Roman"/>
          <w:sz w:val="28"/>
          <w:szCs w:val="28"/>
        </w:rPr>
        <w:t>1</w:t>
      </w:r>
      <w:r w:rsidR="000D68A3" w:rsidRPr="0020528F">
        <w:rPr>
          <w:rFonts w:ascii="Times New Roman" w:hAnsi="Times New Roman" w:cs="Times New Roman"/>
          <w:sz w:val="28"/>
          <w:szCs w:val="28"/>
        </w:rPr>
        <w:t>72</w:t>
      </w:r>
      <w:r w:rsidRPr="0020528F">
        <w:rPr>
          <w:rFonts w:ascii="Times New Roman" w:hAnsi="Times New Roman" w:cs="Times New Roman"/>
          <w:sz w:val="28"/>
          <w:szCs w:val="28"/>
        </w:rPr>
        <w:t>, женщ</w:t>
      </w:r>
      <w:r w:rsidR="00396A3C" w:rsidRPr="0020528F">
        <w:rPr>
          <w:rFonts w:ascii="Times New Roman" w:hAnsi="Times New Roman" w:cs="Times New Roman"/>
          <w:sz w:val="28"/>
          <w:szCs w:val="28"/>
        </w:rPr>
        <w:t>ин - 1</w:t>
      </w:r>
      <w:r w:rsidR="00F61A89" w:rsidRPr="0020528F">
        <w:rPr>
          <w:rFonts w:ascii="Times New Roman" w:hAnsi="Times New Roman" w:cs="Times New Roman"/>
          <w:sz w:val="28"/>
          <w:szCs w:val="28"/>
        </w:rPr>
        <w:t>27</w:t>
      </w:r>
      <w:r w:rsidR="000D68A3" w:rsidRPr="0020528F">
        <w:rPr>
          <w:rFonts w:ascii="Times New Roman" w:hAnsi="Times New Roman" w:cs="Times New Roman"/>
          <w:sz w:val="28"/>
          <w:szCs w:val="28"/>
        </w:rPr>
        <w:t>6</w:t>
      </w:r>
      <w:r w:rsidR="00396A3C" w:rsidRPr="0020528F">
        <w:rPr>
          <w:rFonts w:ascii="Times New Roman" w:hAnsi="Times New Roman" w:cs="Times New Roman"/>
          <w:sz w:val="28"/>
          <w:szCs w:val="28"/>
        </w:rPr>
        <w:t>. Детей до 1</w:t>
      </w:r>
      <w:r w:rsidR="009B60F8" w:rsidRPr="0020528F">
        <w:rPr>
          <w:rFonts w:ascii="Times New Roman" w:hAnsi="Times New Roman" w:cs="Times New Roman"/>
          <w:sz w:val="28"/>
          <w:szCs w:val="28"/>
        </w:rPr>
        <w:t>6</w:t>
      </w:r>
      <w:r w:rsidR="00396A3C" w:rsidRPr="0020528F">
        <w:rPr>
          <w:rFonts w:ascii="Times New Roman" w:hAnsi="Times New Roman" w:cs="Times New Roman"/>
          <w:sz w:val="28"/>
          <w:szCs w:val="28"/>
        </w:rPr>
        <w:t xml:space="preserve"> лет – </w:t>
      </w:r>
      <w:r w:rsidR="009B60F8" w:rsidRPr="0020528F">
        <w:rPr>
          <w:rFonts w:ascii="Times New Roman" w:hAnsi="Times New Roman" w:cs="Times New Roman"/>
          <w:sz w:val="28"/>
          <w:szCs w:val="28"/>
        </w:rPr>
        <w:t>3</w:t>
      </w:r>
      <w:r w:rsidR="000D68A3" w:rsidRPr="0020528F">
        <w:rPr>
          <w:rFonts w:ascii="Times New Roman" w:hAnsi="Times New Roman" w:cs="Times New Roman"/>
          <w:sz w:val="28"/>
          <w:szCs w:val="28"/>
        </w:rPr>
        <w:t>72</w:t>
      </w:r>
      <w:r w:rsidR="00396A3C" w:rsidRPr="0020528F">
        <w:rPr>
          <w:rFonts w:ascii="Times New Roman" w:hAnsi="Times New Roman" w:cs="Times New Roman"/>
          <w:sz w:val="28"/>
          <w:szCs w:val="28"/>
        </w:rPr>
        <w:t>, 1</w:t>
      </w:r>
      <w:r w:rsidR="009B60F8" w:rsidRPr="0020528F">
        <w:rPr>
          <w:rFonts w:ascii="Times New Roman" w:hAnsi="Times New Roman" w:cs="Times New Roman"/>
          <w:sz w:val="28"/>
          <w:szCs w:val="28"/>
        </w:rPr>
        <w:t>6</w:t>
      </w:r>
      <w:r w:rsidR="00396A3C" w:rsidRPr="0020528F">
        <w:rPr>
          <w:rFonts w:ascii="Times New Roman" w:hAnsi="Times New Roman" w:cs="Times New Roman"/>
          <w:sz w:val="28"/>
          <w:szCs w:val="28"/>
        </w:rPr>
        <w:t>-</w:t>
      </w:r>
      <w:r w:rsidR="009B60F8" w:rsidRPr="0020528F">
        <w:rPr>
          <w:rFonts w:ascii="Times New Roman" w:hAnsi="Times New Roman" w:cs="Times New Roman"/>
          <w:sz w:val="28"/>
          <w:szCs w:val="28"/>
        </w:rPr>
        <w:t>20</w:t>
      </w:r>
      <w:r w:rsidR="00396A3C" w:rsidRPr="0020528F">
        <w:rPr>
          <w:rFonts w:ascii="Times New Roman" w:hAnsi="Times New Roman" w:cs="Times New Roman"/>
          <w:sz w:val="28"/>
          <w:szCs w:val="28"/>
        </w:rPr>
        <w:t xml:space="preserve"> лет – 1</w:t>
      </w:r>
      <w:r w:rsidR="000D68A3" w:rsidRPr="0020528F">
        <w:rPr>
          <w:rFonts w:ascii="Times New Roman" w:hAnsi="Times New Roman" w:cs="Times New Roman"/>
          <w:sz w:val="28"/>
          <w:szCs w:val="28"/>
        </w:rPr>
        <w:t>34</w:t>
      </w:r>
      <w:r w:rsidRPr="0020528F">
        <w:rPr>
          <w:rFonts w:ascii="Times New Roman" w:hAnsi="Times New Roman" w:cs="Times New Roman"/>
          <w:sz w:val="28"/>
          <w:szCs w:val="28"/>
        </w:rPr>
        <w:t xml:space="preserve">, в возрасте </w:t>
      </w:r>
      <w:r w:rsidR="00396A3C" w:rsidRPr="0020528F">
        <w:rPr>
          <w:rFonts w:ascii="Times New Roman" w:hAnsi="Times New Roman" w:cs="Times New Roman"/>
          <w:sz w:val="28"/>
          <w:szCs w:val="28"/>
        </w:rPr>
        <w:t>от 2</w:t>
      </w:r>
      <w:r w:rsidR="009B60F8" w:rsidRPr="0020528F">
        <w:rPr>
          <w:rFonts w:ascii="Times New Roman" w:hAnsi="Times New Roman" w:cs="Times New Roman"/>
          <w:sz w:val="28"/>
          <w:szCs w:val="28"/>
        </w:rPr>
        <w:t>1</w:t>
      </w:r>
      <w:r w:rsidR="00396A3C" w:rsidRPr="0020528F">
        <w:rPr>
          <w:rFonts w:ascii="Times New Roman" w:hAnsi="Times New Roman" w:cs="Times New Roman"/>
          <w:sz w:val="28"/>
          <w:szCs w:val="28"/>
        </w:rPr>
        <w:t xml:space="preserve"> до </w:t>
      </w:r>
      <w:r w:rsidR="009B60F8" w:rsidRPr="0020528F">
        <w:rPr>
          <w:rFonts w:ascii="Times New Roman" w:hAnsi="Times New Roman" w:cs="Times New Roman"/>
          <w:sz w:val="28"/>
          <w:szCs w:val="28"/>
        </w:rPr>
        <w:t>30</w:t>
      </w:r>
      <w:r w:rsidR="00396A3C" w:rsidRPr="0020528F">
        <w:rPr>
          <w:rFonts w:ascii="Times New Roman" w:hAnsi="Times New Roman" w:cs="Times New Roman"/>
          <w:sz w:val="28"/>
          <w:szCs w:val="28"/>
        </w:rPr>
        <w:t xml:space="preserve"> лет – </w:t>
      </w:r>
      <w:r w:rsidR="009B60F8" w:rsidRPr="0020528F">
        <w:rPr>
          <w:rFonts w:ascii="Times New Roman" w:hAnsi="Times New Roman" w:cs="Times New Roman"/>
          <w:sz w:val="28"/>
          <w:szCs w:val="28"/>
        </w:rPr>
        <w:t>2</w:t>
      </w:r>
      <w:r w:rsidR="000D68A3" w:rsidRPr="0020528F">
        <w:rPr>
          <w:rFonts w:ascii="Times New Roman" w:hAnsi="Times New Roman" w:cs="Times New Roman"/>
          <w:sz w:val="28"/>
          <w:szCs w:val="28"/>
        </w:rPr>
        <w:t>41</w:t>
      </w:r>
      <w:r w:rsidR="00396A3C" w:rsidRPr="0020528F">
        <w:rPr>
          <w:rFonts w:ascii="Times New Roman" w:hAnsi="Times New Roman" w:cs="Times New Roman"/>
          <w:sz w:val="28"/>
          <w:szCs w:val="28"/>
        </w:rPr>
        <w:t>, от 3</w:t>
      </w:r>
      <w:r w:rsidR="009B60F8" w:rsidRPr="0020528F">
        <w:rPr>
          <w:rFonts w:ascii="Times New Roman" w:hAnsi="Times New Roman" w:cs="Times New Roman"/>
          <w:sz w:val="28"/>
          <w:szCs w:val="28"/>
        </w:rPr>
        <w:t>1</w:t>
      </w:r>
      <w:r w:rsidR="00396A3C" w:rsidRPr="0020528F">
        <w:rPr>
          <w:rFonts w:ascii="Times New Roman" w:hAnsi="Times New Roman" w:cs="Times New Roman"/>
          <w:sz w:val="28"/>
          <w:szCs w:val="28"/>
        </w:rPr>
        <w:t xml:space="preserve"> до </w:t>
      </w:r>
      <w:r w:rsidR="009B60F8" w:rsidRPr="0020528F">
        <w:rPr>
          <w:rFonts w:ascii="Times New Roman" w:hAnsi="Times New Roman" w:cs="Times New Roman"/>
          <w:sz w:val="28"/>
          <w:szCs w:val="28"/>
        </w:rPr>
        <w:t>40</w:t>
      </w:r>
      <w:r w:rsidR="00396A3C" w:rsidRPr="0020528F">
        <w:rPr>
          <w:rFonts w:ascii="Times New Roman" w:hAnsi="Times New Roman" w:cs="Times New Roman"/>
          <w:sz w:val="28"/>
          <w:szCs w:val="28"/>
        </w:rPr>
        <w:t xml:space="preserve"> лет – </w:t>
      </w:r>
      <w:r w:rsidR="00F61A89" w:rsidRPr="0020528F">
        <w:rPr>
          <w:rFonts w:ascii="Times New Roman" w:hAnsi="Times New Roman" w:cs="Times New Roman"/>
          <w:sz w:val="28"/>
          <w:szCs w:val="28"/>
        </w:rPr>
        <w:t>3</w:t>
      </w:r>
      <w:r w:rsidR="000D68A3" w:rsidRPr="0020528F">
        <w:rPr>
          <w:rFonts w:ascii="Times New Roman" w:hAnsi="Times New Roman" w:cs="Times New Roman"/>
          <w:sz w:val="28"/>
          <w:szCs w:val="28"/>
        </w:rPr>
        <w:t>64</w:t>
      </w:r>
      <w:r w:rsidR="00396A3C" w:rsidRPr="0020528F">
        <w:rPr>
          <w:rFonts w:ascii="Times New Roman" w:hAnsi="Times New Roman" w:cs="Times New Roman"/>
          <w:sz w:val="28"/>
          <w:szCs w:val="28"/>
        </w:rPr>
        <w:t>, от 40 и старше -1</w:t>
      </w:r>
      <w:r w:rsidR="00F61A89" w:rsidRPr="0020528F">
        <w:rPr>
          <w:rFonts w:ascii="Times New Roman" w:hAnsi="Times New Roman" w:cs="Times New Roman"/>
          <w:sz w:val="28"/>
          <w:szCs w:val="28"/>
        </w:rPr>
        <w:t>3</w:t>
      </w:r>
      <w:r w:rsidR="000D68A3" w:rsidRPr="0020528F">
        <w:rPr>
          <w:rFonts w:ascii="Times New Roman" w:hAnsi="Times New Roman" w:cs="Times New Roman"/>
          <w:sz w:val="28"/>
          <w:szCs w:val="28"/>
        </w:rPr>
        <w:t>37</w:t>
      </w:r>
      <w:r w:rsidR="00F61A89" w:rsidRPr="0020528F">
        <w:rPr>
          <w:rFonts w:ascii="Times New Roman" w:hAnsi="Times New Roman" w:cs="Times New Roman"/>
          <w:sz w:val="28"/>
          <w:szCs w:val="28"/>
        </w:rPr>
        <w:t xml:space="preserve"> </w:t>
      </w:r>
      <w:r w:rsidRPr="0020528F">
        <w:rPr>
          <w:rFonts w:ascii="Times New Roman" w:hAnsi="Times New Roman" w:cs="Times New Roman"/>
          <w:sz w:val="28"/>
          <w:szCs w:val="28"/>
        </w:rPr>
        <w:t>человек. По наци</w:t>
      </w:r>
      <w:r w:rsidR="00B623BB" w:rsidRPr="0020528F">
        <w:rPr>
          <w:rFonts w:ascii="Times New Roman" w:hAnsi="Times New Roman" w:cs="Times New Roman"/>
          <w:sz w:val="28"/>
          <w:szCs w:val="28"/>
        </w:rPr>
        <w:t xml:space="preserve">ональному составу: русских </w:t>
      </w:r>
      <w:r w:rsidR="00F61A89" w:rsidRPr="0020528F">
        <w:rPr>
          <w:rFonts w:ascii="Times New Roman" w:hAnsi="Times New Roman" w:cs="Times New Roman"/>
          <w:sz w:val="28"/>
          <w:szCs w:val="28"/>
        </w:rPr>
        <w:t xml:space="preserve">- </w:t>
      </w:r>
      <w:r w:rsidR="00B623BB" w:rsidRPr="0020528F">
        <w:rPr>
          <w:rFonts w:ascii="Times New Roman" w:hAnsi="Times New Roman" w:cs="Times New Roman"/>
          <w:sz w:val="28"/>
          <w:szCs w:val="28"/>
        </w:rPr>
        <w:t>2</w:t>
      </w:r>
      <w:r w:rsidR="00F61A89" w:rsidRPr="0020528F">
        <w:rPr>
          <w:rFonts w:ascii="Times New Roman" w:hAnsi="Times New Roman" w:cs="Times New Roman"/>
          <w:sz w:val="28"/>
          <w:szCs w:val="28"/>
        </w:rPr>
        <w:t>3</w:t>
      </w:r>
      <w:r w:rsidR="000D68A3" w:rsidRPr="0020528F">
        <w:rPr>
          <w:rFonts w:ascii="Times New Roman" w:hAnsi="Times New Roman" w:cs="Times New Roman"/>
          <w:sz w:val="28"/>
          <w:szCs w:val="28"/>
        </w:rPr>
        <w:t>90</w:t>
      </w:r>
      <w:r w:rsidR="00B623BB" w:rsidRPr="0020528F">
        <w:rPr>
          <w:rFonts w:ascii="Times New Roman" w:hAnsi="Times New Roman" w:cs="Times New Roman"/>
          <w:sz w:val="28"/>
          <w:szCs w:val="28"/>
        </w:rPr>
        <w:t xml:space="preserve"> человек</w:t>
      </w:r>
      <w:r w:rsidR="00FC42B3">
        <w:rPr>
          <w:rFonts w:ascii="Times New Roman" w:hAnsi="Times New Roman" w:cs="Times New Roman"/>
          <w:sz w:val="28"/>
          <w:szCs w:val="28"/>
        </w:rPr>
        <w:t xml:space="preserve">, </w:t>
      </w:r>
      <w:r w:rsidR="00B623BB" w:rsidRPr="0020528F">
        <w:rPr>
          <w:rFonts w:ascii="Times New Roman" w:hAnsi="Times New Roman" w:cs="Times New Roman"/>
          <w:sz w:val="28"/>
          <w:szCs w:val="28"/>
        </w:rPr>
        <w:t>армян</w:t>
      </w:r>
      <w:r w:rsidR="00FC648A">
        <w:rPr>
          <w:rFonts w:ascii="Times New Roman" w:hAnsi="Times New Roman" w:cs="Times New Roman"/>
          <w:sz w:val="28"/>
          <w:szCs w:val="28"/>
        </w:rPr>
        <w:t>е</w:t>
      </w:r>
      <w:r w:rsidR="00B623BB" w:rsidRPr="0020528F">
        <w:rPr>
          <w:rFonts w:ascii="Times New Roman" w:hAnsi="Times New Roman" w:cs="Times New Roman"/>
          <w:sz w:val="28"/>
          <w:szCs w:val="28"/>
        </w:rPr>
        <w:t xml:space="preserve"> –</w:t>
      </w:r>
      <w:r w:rsidR="009B60F8" w:rsidRPr="0020528F">
        <w:rPr>
          <w:rFonts w:ascii="Times New Roman" w:hAnsi="Times New Roman" w:cs="Times New Roman"/>
          <w:sz w:val="28"/>
          <w:szCs w:val="28"/>
        </w:rPr>
        <w:t xml:space="preserve"> </w:t>
      </w:r>
      <w:r w:rsidR="000D68A3" w:rsidRPr="0020528F">
        <w:rPr>
          <w:rFonts w:ascii="Times New Roman" w:hAnsi="Times New Roman" w:cs="Times New Roman"/>
          <w:sz w:val="28"/>
          <w:szCs w:val="28"/>
        </w:rPr>
        <w:t>6</w:t>
      </w:r>
      <w:r w:rsidR="00B623BB" w:rsidRPr="0020528F">
        <w:rPr>
          <w:rFonts w:ascii="Times New Roman" w:hAnsi="Times New Roman" w:cs="Times New Roman"/>
          <w:sz w:val="28"/>
          <w:szCs w:val="28"/>
        </w:rPr>
        <w:t>, грузин</w:t>
      </w:r>
      <w:r w:rsidR="0074568E" w:rsidRPr="0020528F">
        <w:rPr>
          <w:rFonts w:ascii="Times New Roman" w:hAnsi="Times New Roman" w:cs="Times New Roman"/>
          <w:sz w:val="28"/>
          <w:szCs w:val="28"/>
        </w:rPr>
        <w:t>ы</w:t>
      </w:r>
      <w:r w:rsidR="00B623BB" w:rsidRPr="0020528F">
        <w:rPr>
          <w:rFonts w:ascii="Times New Roman" w:hAnsi="Times New Roman" w:cs="Times New Roman"/>
          <w:sz w:val="28"/>
          <w:szCs w:val="28"/>
        </w:rPr>
        <w:t xml:space="preserve"> – </w:t>
      </w:r>
      <w:r w:rsidR="000D68A3" w:rsidRPr="0020528F">
        <w:rPr>
          <w:rFonts w:ascii="Times New Roman" w:hAnsi="Times New Roman" w:cs="Times New Roman"/>
          <w:sz w:val="28"/>
          <w:szCs w:val="28"/>
        </w:rPr>
        <w:t>6</w:t>
      </w:r>
      <w:r w:rsidR="00B623BB" w:rsidRPr="0020528F">
        <w:rPr>
          <w:rFonts w:ascii="Times New Roman" w:hAnsi="Times New Roman" w:cs="Times New Roman"/>
          <w:sz w:val="28"/>
          <w:szCs w:val="28"/>
        </w:rPr>
        <w:t xml:space="preserve">, </w:t>
      </w:r>
      <w:r w:rsidR="00FC42B3">
        <w:rPr>
          <w:rFonts w:ascii="Times New Roman" w:hAnsi="Times New Roman" w:cs="Times New Roman"/>
          <w:sz w:val="28"/>
          <w:szCs w:val="28"/>
        </w:rPr>
        <w:t xml:space="preserve">украинцы-10, </w:t>
      </w:r>
      <w:r w:rsidR="00B623BB" w:rsidRPr="0020528F">
        <w:rPr>
          <w:rFonts w:ascii="Times New Roman" w:hAnsi="Times New Roman" w:cs="Times New Roman"/>
          <w:sz w:val="28"/>
          <w:szCs w:val="28"/>
        </w:rPr>
        <w:t xml:space="preserve">греки - </w:t>
      </w:r>
      <w:r w:rsidR="000D68A3" w:rsidRPr="0020528F">
        <w:rPr>
          <w:rFonts w:ascii="Times New Roman" w:hAnsi="Times New Roman" w:cs="Times New Roman"/>
          <w:sz w:val="28"/>
          <w:szCs w:val="28"/>
        </w:rPr>
        <w:t>28</w:t>
      </w:r>
      <w:r w:rsidR="00B623BB" w:rsidRPr="0020528F">
        <w:rPr>
          <w:rFonts w:ascii="Times New Roman" w:hAnsi="Times New Roman" w:cs="Times New Roman"/>
          <w:sz w:val="28"/>
          <w:szCs w:val="28"/>
        </w:rPr>
        <w:t>, узбеки</w:t>
      </w:r>
      <w:r w:rsidRPr="0020528F">
        <w:rPr>
          <w:rFonts w:ascii="Times New Roman" w:hAnsi="Times New Roman" w:cs="Times New Roman"/>
          <w:sz w:val="28"/>
          <w:szCs w:val="28"/>
        </w:rPr>
        <w:t xml:space="preserve">- </w:t>
      </w:r>
      <w:r w:rsidR="000D68A3" w:rsidRPr="0020528F">
        <w:rPr>
          <w:rFonts w:ascii="Times New Roman" w:hAnsi="Times New Roman" w:cs="Times New Roman"/>
          <w:sz w:val="28"/>
          <w:szCs w:val="28"/>
        </w:rPr>
        <w:t>5</w:t>
      </w:r>
      <w:r w:rsidRPr="0020528F">
        <w:rPr>
          <w:rFonts w:ascii="Times New Roman" w:hAnsi="Times New Roman" w:cs="Times New Roman"/>
          <w:sz w:val="28"/>
          <w:szCs w:val="28"/>
        </w:rPr>
        <w:t xml:space="preserve">, татары </w:t>
      </w:r>
      <w:r w:rsidR="00F61A89" w:rsidRPr="0020528F">
        <w:rPr>
          <w:rFonts w:ascii="Times New Roman" w:hAnsi="Times New Roman" w:cs="Times New Roman"/>
          <w:sz w:val="28"/>
          <w:szCs w:val="28"/>
        </w:rPr>
        <w:t>–</w:t>
      </w:r>
      <w:r w:rsidRPr="0020528F">
        <w:rPr>
          <w:rFonts w:ascii="Times New Roman" w:hAnsi="Times New Roman" w:cs="Times New Roman"/>
          <w:sz w:val="28"/>
          <w:szCs w:val="28"/>
        </w:rPr>
        <w:t xml:space="preserve"> </w:t>
      </w:r>
      <w:proofErr w:type="gramStart"/>
      <w:r w:rsidRPr="0020528F">
        <w:rPr>
          <w:rFonts w:ascii="Times New Roman" w:hAnsi="Times New Roman" w:cs="Times New Roman"/>
          <w:sz w:val="28"/>
          <w:szCs w:val="28"/>
        </w:rPr>
        <w:t>1</w:t>
      </w:r>
      <w:r w:rsidR="00F61A89" w:rsidRPr="0020528F">
        <w:rPr>
          <w:rFonts w:ascii="Times New Roman" w:hAnsi="Times New Roman" w:cs="Times New Roman"/>
          <w:sz w:val="28"/>
          <w:szCs w:val="28"/>
        </w:rPr>
        <w:t xml:space="preserve"> </w:t>
      </w:r>
      <w:r w:rsidRPr="0020528F">
        <w:rPr>
          <w:rFonts w:ascii="Times New Roman" w:hAnsi="Times New Roman" w:cs="Times New Roman"/>
          <w:sz w:val="28"/>
          <w:szCs w:val="28"/>
        </w:rPr>
        <w:t>,</w:t>
      </w:r>
      <w:proofErr w:type="gramEnd"/>
      <w:r w:rsidRPr="0020528F">
        <w:rPr>
          <w:rFonts w:ascii="Times New Roman" w:hAnsi="Times New Roman" w:cs="Times New Roman"/>
          <w:sz w:val="28"/>
          <w:szCs w:val="28"/>
        </w:rPr>
        <w:t xml:space="preserve"> </w:t>
      </w:r>
      <w:r w:rsidR="009B60F8" w:rsidRPr="0020528F">
        <w:rPr>
          <w:rFonts w:ascii="Times New Roman" w:hAnsi="Times New Roman" w:cs="Times New Roman"/>
          <w:sz w:val="28"/>
          <w:szCs w:val="28"/>
        </w:rPr>
        <w:t>лезгины</w:t>
      </w:r>
      <w:r w:rsidRPr="0020528F">
        <w:rPr>
          <w:rFonts w:ascii="Times New Roman" w:hAnsi="Times New Roman" w:cs="Times New Roman"/>
          <w:sz w:val="28"/>
          <w:szCs w:val="28"/>
        </w:rPr>
        <w:t xml:space="preserve"> -1 </w:t>
      </w:r>
      <w:r w:rsidR="00F61A89" w:rsidRPr="0020528F">
        <w:rPr>
          <w:rFonts w:ascii="Times New Roman" w:hAnsi="Times New Roman" w:cs="Times New Roman"/>
          <w:sz w:val="28"/>
          <w:szCs w:val="28"/>
        </w:rPr>
        <w:t>, азербайджанцы -</w:t>
      </w:r>
      <w:r w:rsidR="000D68A3" w:rsidRPr="0020528F">
        <w:rPr>
          <w:rFonts w:ascii="Times New Roman" w:hAnsi="Times New Roman" w:cs="Times New Roman"/>
          <w:sz w:val="28"/>
          <w:szCs w:val="28"/>
        </w:rPr>
        <w:t>1</w:t>
      </w:r>
      <w:r w:rsidR="00F61A89" w:rsidRPr="0020528F">
        <w:rPr>
          <w:rFonts w:ascii="Times New Roman" w:hAnsi="Times New Roman" w:cs="Times New Roman"/>
          <w:sz w:val="28"/>
          <w:szCs w:val="28"/>
        </w:rPr>
        <w:t xml:space="preserve"> человек.</w:t>
      </w:r>
    </w:p>
    <w:p w14:paraId="4BF1470E" w14:textId="171137DD"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Население в трудоспо</w:t>
      </w:r>
      <w:r w:rsidR="00B623BB" w:rsidRPr="0020528F">
        <w:rPr>
          <w:rFonts w:ascii="Times New Roman" w:hAnsi="Times New Roman" w:cs="Times New Roman"/>
          <w:sz w:val="28"/>
          <w:szCs w:val="28"/>
        </w:rPr>
        <w:t xml:space="preserve">собном </w:t>
      </w:r>
      <w:r w:rsidR="00396A3C" w:rsidRPr="0020528F">
        <w:rPr>
          <w:rFonts w:ascii="Times New Roman" w:hAnsi="Times New Roman" w:cs="Times New Roman"/>
          <w:sz w:val="28"/>
          <w:szCs w:val="28"/>
        </w:rPr>
        <w:t>возраст</w:t>
      </w:r>
      <w:r w:rsidR="00603F3E" w:rsidRPr="0020528F">
        <w:rPr>
          <w:rFonts w:ascii="Times New Roman" w:hAnsi="Times New Roman" w:cs="Times New Roman"/>
          <w:sz w:val="28"/>
          <w:szCs w:val="28"/>
        </w:rPr>
        <w:t>е – 1</w:t>
      </w:r>
      <w:r w:rsidR="000D68A3" w:rsidRPr="0020528F">
        <w:rPr>
          <w:rFonts w:ascii="Times New Roman" w:hAnsi="Times New Roman" w:cs="Times New Roman"/>
          <w:sz w:val="28"/>
          <w:szCs w:val="28"/>
        </w:rPr>
        <w:t>277</w:t>
      </w:r>
      <w:r w:rsidRPr="0020528F">
        <w:rPr>
          <w:rFonts w:ascii="Times New Roman" w:hAnsi="Times New Roman" w:cs="Times New Roman"/>
          <w:sz w:val="28"/>
          <w:szCs w:val="28"/>
        </w:rPr>
        <w:t>, числе</w:t>
      </w:r>
      <w:r w:rsidR="00B623BB" w:rsidRPr="0020528F">
        <w:rPr>
          <w:rFonts w:ascii="Times New Roman" w:hAnsi="Times New Roman" w:cs="Times New Roman"/>
          <w:sz w:val="28"/>
          <w:szCs w:val="28"/>
        </w:rPr>
        <w:t xml:space="preserve">нность занятого населения – </w:t>
      </w:r>
      <w:r w:rsidR="00F61A89" w:rsidRPr="0020528F">
        <w:rPr>
          <w:rFonts w:ascii="Times New Roman" w:hAnsi="Times New Roman" w:cs="Times New Roman"/>
          <w:sz w:val="28"/>
          <w:szCs w:val="28"/>
        </w:rPr>
        <w:t>9</w:t>
      </w:r>
      <w:r w:rsidR="000D68A3" w:rsidRPr="0020528F">
        <w:rPr>
          <w:rFonts w:ascii="Times New Roman" w:hAnsi="Times New Roman" w:cs="Times New Roman"/>
          <w:sz w:val="28"/>
          <w:szCs w:val="28"/>
        </w:rPr>
        <w:t>92</w:t>
      </w:r>
      <w:r w:rsidR="00B623BB" w:rsidRPr="0020528F">
        <w:rPr>
          <w:rFonts w:ascii="Times New Roman" w:hAnsi="Times New Roman" w:cs="Times New Roman"/>
          <w:sz w:val="28"/>
          <w:szCs w:val="28"/>
        </w:rPr>
        <w:t xml:space="preserve"> человек</w:t>
      </w:r>
      <w:r w:rsidR="000D68A3" w:rsidRPr="0020528F">
        <w:rPr>
          <w:rFonts w:ascii="Times New Roman" w:hAnsi="Times New Roman" w:cs="Times New Roman"/>
          <w:sz w:val="28"/>
          <w:szCs w:val="28"/>
        </w:rPr>
        <w:t>а</w:t>
      </w:r>
      <w:r w:rsidR="00010CAB" w:rsidRPr="0020528F">
        <w:rPr>
          <w:rFonts w:ascii="Times New Roman" w:hAnsi="Times New Roman" w:cs="Times New Roman"/>
          <w:sz w:val="28"/>
          <w:szCs w:val="28"/>
        </w:rPr>
        <w:t xml:space="preserve">. Родилось </w:t>
      </w:r>
      <w:r w:rsidRPr="0020528F">
        <w:rPr>
          <w:rFonts w:ascii="Times New Roman" w:hAnsi="Times New Roman" w:cs="Times New Roman"/>
          <w:sz w:val="28"/>
          <w:szCs w:val="28"/>
        </w:rPr>
        <w:t xml:space="preserve"> </w:t>
      </w:r>
      <w:r w:rsidR="00F61A89" w:rsidRPr="0020528F">
        <w:rPr>
          <w:rFonts w:ascii="Times New Roman" w:hAnsi="Times New Roman" w:cs="Times New Roman"/>
          <w:sz w:val="28"/>
          <w:szCs w:val="28"/>
        </w:rPr>
        <w:t xml:space="preserve"> -</w:t>
      </w:r>
      <w:r w:rsidR="00C02365" w:rsidRPr="0020528F">
        <w:rPr>
          <w:rFonts w:ascii="Times New Roman" w:hAnsi="Times New Roman" w:cs="Times New Roman"/>
          <w:sz w:val="28"/>
          <w:szCs w:val="28"/>
        </w:rPr>
        <w:t xml:space="preserve"> </w:t>
      </w:r>
      <w:r w:rsidR="00017C3B" w:rsidRPr="0020528F">
        <w:rPr>
          <w:rFonts w:ascii="Times New Roman" w:hAnsi="Times New Roman" w:cs="Times New Roman"/>
          <w:color w:val="000000" w:themeColor="text1"/>
          <w:sz w:val="28"/>
          <w:szCs w:val="28"/>
        </w:rPr>
        <w:t>13</w:t>
      </w:r>
      <w:r w:rsidR="00F61A89" w:rsidRPr="0020528F">
        <w:rPr>
          <w:rFonts w:ascii="Times New Roman" w:hAnsi="Times New Roman" w:cs="Times New Roman"/>
          <w:color w:val="000000" w:themeColor="text1"/>
          <w:sz w:val="28"/>
          <w:szCs w:val="28"/>
        </w:rPr>
        <w:t xml:space="preserve"> </w:t>
      </w:r>
      <w:r w:rsidR="00FE68DF" w:rsidRPr="0020528F">
        <w:rPr>
          <w:rFonts w:ascii="Times New Roman" w:hAnsi="Times New Roman" w:cs="Times New Roman"/>
          <w:sz w:val="28"/>
          <w:szCs w:val="28"/>
        </w:rPr>
        <w:t>детей</w:t>
      </w:r>
      <w:r w:rsidR="00603F3E" w:rsidRPr="0020528F">
        <w:rPr>
          <w:rFonts w:ascii="Times New Roman" w:hAnsi="Times New Roman" w:cs="Times New Roman"/>
          <w:sz w:val="28"/>
          <w:szCs w:val="28"/>
        </w:rPr>
        <w:t xml:space="preserve">, умерло </w:t>
      </w:r>
      <w:r w:rsidR="00F61A89" w:rsidRPr="0020528F">
        <w:rPr>
          <w:rFonts w:ascii="Times New Roman" w:hAnsi="Times New Roman" w:cs="Times New Roman"/>
          <w:sz w:val="28"/>
          <w:szCs w:val="28"/>
        </w:rPr>
        <w:t>5</w:t>
      </w:r>
      <w:r w:rsidR="000D68A3" w:rsidRPr="0020528F">
        <w:rPr>
          <w:rFonts w:ascii="Times New Roman" w:hAnsi="Times New Roman" w:cs="Times New Roman"/>
          <w:sz w:val="28"/>
          <w:szCs w:val="28"/>
        </w:rPr>
        <w:t>4</w:t>
      </w:r>
      <w:r w:rsidRPr="0020528F">
        <w:rPr>
          <w:rFonts w:ascii="Times New Roman" w:hAnsi="Times New Roman" w:cs="Times New Roman"/>
          <w:sz w:val="28"/>
          <w:szCs w:val="28"/>
        </w:rPr>
        <w:t xml:space="preserve"> человек</w:t>
      </w:r>
      <w:r w:rsidR="0074568E" w:rsidRPr="0020528F">
        <w:rPr>
          <w:rFonts w:ascii="Times New Roman" w:hAnsi="Times New Roman" w:cs="Times New Roman"/>
          <w:sz w:val="28"/>
          <w:szCs w:val="28"/>
        </w:rPr>
        <w:t>а</w:t>
      </w:r>
      <w:r w:rsidRPr="0020528F">
        <w:rPr>
          <w:rFonts w:ascii="Times New Roman" w:hAnsi="Times New Roman" w:cs="Times New Roman"/>
          <w:sz w:val="28"/>
          <w:szCs w:val="28"/>
        </w:rPr>
        <w:t>.</w:t>
      </w:r>
    </w:p>
    <w:p w14:paraId="023FD010" w14:textId="77777777" w:rsidR="00FB0088" w:rsidRPr="0020528F" w:rsidRDefault="00FB0088" w:rsidP="00934C14">
      <w:pPr>
        <w:spacing w:after="0" w:line="240" w:lineRule="auto"/>
        <w:ind w:firstLine="567"/>
        <w:jc w:val="both"/>
        <w:rPr>
          <w:rFonts w:ascii="Times New Roman" w:hAnsi="Times New Roman" w:cs="Times New Roman"/>
          <w:sz w:val="28"/>
          <w:szCs w:val="28"/>
          <w:vertAlign w:val="superscript"/>
        </w:rPr>
      </w:pPr>
    </w:p>
    <w:p w14:paraId="651D9F78"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bookmarkStart w:id="0" w:name="_Hlk30054971"/>
      <w:r w:rsidRPr="0020528F">
        <w:rPr>
          <w:rFonts w:ascii="Times New Roman" w:hAnsi="Times New Roman" w:cs="Times New Roman"/>
          <w:b/>
          <w:bCs/>
          <w:sz w:val="28"/>
          <w:szCs w:val="28"/>
        </w:rPr>
        <w:t>Характеристика экономической основы поселения.</w:t>
      </w:r>
    </w:p>
    <w:p w14:paraId="3C7BBE80"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7248014C" w14:textId="2A14AE5F"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Площадь Незамаевского сельского поселения 21546 га. Земли сельхозназначения составляют 19124 га. Из них подлежащих налогообложению 12015 га. Под ЛПХ занято </w:t>
      </w:r>
      <w:proofErr w:type="gramStart"/>
      <w:r w:rsidRPr="0020528F">
        <w:rPr>
          <w:rFonts w:ascii="Times New Roman" w:hAnsi="Times New Roman" w:cs="Times New Roman"/>
          <w:sz w:val="28"/>
          <w:szCs w:val="28"/>
        </w:rPr>
        <w:t>-  40</w:t>
      </w:r>
      <w:r w:rsidR="00B22E18" w:rsidRPr="0020528F">
        <w:rPr>
          <w:rFonts w:ascii="Times New Roman" w:hAnsi="Times New Roman" w:cs="Times New Roman"/>
          <w:sz w:val="28"/>
          <w:szCs w:val="28"/>
        </w:rPr>
        <w:t>8</w:t>
      </w:r>
      <w:proofErr w:type="gramEnd"/>
      <w:r w:rsidRPr="0020528F">
        <w:rPr>
          <w:rFonts w:ascii="Times New Roman" w:hAnsi="Times New Roman" w:cs="Times New Roman"/>
          <w:sz w:val="28"/>
          <w:szCs w:val="28"/>
        </w:rPr>
        <w:t xml:space="preserve"> га. Общественные пастбища – 110,09 га. Численность работников на предприятиях и в организациях на тер</w:t>
      </w:r>
      <w:r w:rsidR="00954FFA" w:rsidRPr="0020528F">
        <w:rPr>
          <w:rFonts w:ascii="Times New Roman" w:hAnsi="Times New Roman" w:cs="Times New Roman"/>
          <w:sz w:val="28"/>
          <w:szCs w:val="28"/>
        </w:rPr>
        <w:t xml:space="preserve">ритории поселения составила </w:t>
      </w:r>
      <w:r w:rsidR="000957F9" w:rsidRPr="0020528F">
        <w:rPr>
          <w:rFonts w:ascii="Times New Roman" w:hAnsi="Times New Roman" w:cs="Times New Roman"/>
          <w:sz w:val="28"/>
          <w:szCs w:val="28"/>
        </w:rPr>
        <w:t>992</w:t>
      </w:r>
      <w:r w:rsidRPr="0020528F">
        <w:rPr>
          <w:rFonts w:ascii="Times New Roman" w:hAnsi="Times New Roman" w:cs="Times New Roman"/>
          <w:sz w:val="28"/>
          <w:szCs w:val="28"/>
        </w:rPr>
        <w:t xml:space="preserve"> чел</w:t>
      </w:r>
      <w:r w:rsidR="00A53C88" w:rsidRPr="0020528F">
        <w:rPr>
          <w:rFonts w:ascii="Times New Roman" w:hAnsi="Times New Roman" w:cs="Times New Roman"/>
          <w:sz w:val="28"/>
          <w:szCs w:val="28"/>
        </w:rPr>
        <w:t>овек</w:t>
      </w:r>
      <w:r w:rsidR="000957F9" w:rsidRPr="0020528F">
        <w:rPr>
          <w:rFonts w:ascii="Times New Roman" w:hAnsi="Times New Roman" w:cs="Times New Roman"/>
          <w:sz w:val="28"/>
          <w:szCs w:val="28"/>
        </w:rPr>
        <w:t>а</w:t>
      </w:r>
      <w:r w:rsidRPr="0020528F">
        <w:rPr>
          <w:rFonts w:ascii="Times New Roman" w:hAnsi="Times New Roman" w:cs="Times New Roman"/>
          <w:sz w:val="28"/>
          <w:szCs w:val="28"/>
        </w:rPr>
        <w:t>, в том числе:</w:t>
      </w:r>
    </w:p>
    <w:p w14:paraId="4F66C7C8" w14:textId="060FC907"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в бюджетной с</w:t>
      </w:r>
      <w:r w:rsidR="00954FFA" w:rsidRPr="0020528F">
        <w:rPr>
          <w:rFonts w:ascii="Times New Roman" w:hAnsi="Times New Roman" w:cs="Times New Roman"/>
          <w:sz w:val="28"/>
          <w:szCs w:val="28"/>
        </w:rPr>
        <w:t>фере – 1</w:t>
      </w:r>
      <w:r w:rsidR="000957F9" w:rsidRPr="0020528F">
        <w:rPr>
          <w:rFonts w:ascii="Times New Roman" w:hAnsi="Times New Roman" w:cs="Times New Roman"/>
          <w:sz w:val="28"/>
          <w:szCs w:val="28"/>
        </w:rPr>
        <w:t>24</w:t>
      </w:r>
      <w:r w:rsidRPr="0020528F">
        <w:rPr>
          <w:rFonts w:ascii="Times New Roman" w:hAnsi="Times New Roman" w:cs="Times New Roman"/>
          <w:sz w:val="28"/>
          <w:szCs w:val="28"/>
        </w:rPr>
        <w:t>;</w:t>
      </w:r>
    </w:p>
    <w:p w14:paraId="350B1135" w14:textId="4970003D"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производство и переработка сельс</w:t>
      </w:r>
      <w:r w:rsidR="00954FFA" w:rsidRPr="0020528F">
        <w:rPr>
          <w:rFonts w:ascii="Times New Roman" w:hAnsi="Times New Roman" w:cs="Times New Roman"/>
          <w:sz w:val="28"/>
          <w:szCs w:val="28"/>
        </w:rPr>
        <w:t xml:space="preserve">кохозяйственной продукции – </w:t>
      </w:r>
      <w:r w:rsidR="000957F9" w:rsidRPr="0020528F">
        <w:rPr>
          <w:rFonts w:ascii="Times New Roman" w:hAnsi="Times New Roman" w:cs="Times New Roman"/>
          <w:sz w:val="28"/>
          <w:szCs w:val="28"/>
        </w:rPr>
        <w:t>154</w:t>
      </w:r>
      <w:r w:rsidR="00954FFA" w:rsidRPr="0020528F">
        <w:rPr>
          <w:rFonts w:ascii="Times New Roman" w:hAnsi="Times New Roman" w:cs="Times New Roman"/>
          <w:sz w:val="28"/>
          <w:szCs w:val="28"/>
        </w:rPr>
        <w:t xml:space="preserve"> </w:t>
      </w:r>
      <w:r w:rsidRPr="0020528F">
        <w:rPr>
          <w:rFonts w:ascii="Times New Roman" w:hAnsi="Times New Roman" w:cs="Times New Roman"/>
          <w:sz w:val="28"/>
          <w:szCs w:val="28"/>
        </w:rPr>
        <w:t>человека;</w:t>
      </w:r>
    </w:p>
    <w:p w14:paraId="049FF806" w14:textId="68C5F767" w:rsidR="00FB0088" w:rsidRPr="0020528F" w:rsidRDefault="00954FFA"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транспорт и связь – 1</w:t>
      </w:r>
      <w:r w:rsidR="00FB0088" w:rsidRPr="0020528F">
        <w:rPr>
          <w:rFonts w:ascii="Times New Roman" w:hAnsi="Times New Roman" w:cs="Times New Roman"/>
          <w:sz w:val="28"/>
          <w:szCs w:val="28"/>
        </w:rPr>
        <w:t>;</w:t>
      </w:r>
    </w:p>
    <w:p w14:paraId="07FAA286" w14:textId="5F9A947E"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то</w:t>
      </w:r>
      <w:r w:rsidR="00954FFA" w:rsidRPr="0020528F">
        <w:rPr>
          <w:rFonts w:ascii="Times New Roman" w:hAnsi="Times New Roman" w:cs="Times New Roman"/>
          <w:sz w:val="28"/>
          <w:szCs w:val="28"/>
        </w:rPr>
        <w:t xml:space="preserve">рговля и сфера обслуживания – </w:t>
      </w:r>
      <w:r w:rsidR="008548D7" w:rsidRPr="0020528F">
        <w:rPr>
          <w:rFonts w:ascii="Times New Roman" w:hAnsi="Times New Roman" w:cs="Times New Roman"/>
          <w:sz w:val="28"/>
          <w:szCs w:val="28"/>
        </w:rPr>
        <w:t>7</w:t>
      </w:r>
      <w:r w:rsidR="000957F9" w:rsidRPr="0020528F">
        <w:rPr>
          <w:rFonts w:ascii="Times New Roman" w:hAnsi="Times New Roman" w:cs="Times New Roman"/>
          <w:sz w:val="28"/>
          <w:szCs w:val="28"/>
        </w:rPr>
        <w:t>4</w:t>
      </w:r>
      <w:r w:rsidRPr="0020528F">
        <w:rPr>
          <w:rFonts w:ascii="Times New Roman" w:hAnsi="Times New Roman" w:cs="Times New Roman"/>
          <w:sz w:val="28"/>
          <w:szCs w:val="28"/>
        </w:rPr>
        <w:t>;</w:t>
      </w:r>
    </w:p>
    <w:p w14:paraId="3539A5D4" w14:textId="147A0880"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инди</w:t>
      </w:r>
      <w:r w:rsidR="00954FFA" w:rsidRPr="0020528F">
        <w:rPr>
          <w:rFonts w:ascii="Times New Roman" w:hAnsi="Times New Roman" w:cs="Times New Roman"/>
          <w:sz w:val="28"/>
          <w:szCs w:val="28"/>
        </w:rPr>
        <w:t xml:space="preserve">видуальных предпринимателей – </w:t>
      </w:r>
      <w:r w:rsidR="00B22E18" w:rsidRPr="0020528F">
        <w:rPr>
          <w:rFonts w:ascii="Times New Roman" w:hAnsi="Times New Roman" w:cs="Times New Roman"/>
          <w:sz w:val="28"/>
          <w:szCs w:val="28"/>
        </w:rPr>
        <w:t>32</w:t>
      </w:r>
      <w:r w:rsidRPr="0020528F">
        <w:rPr>
          <w:rFonts w:ascii="Times New Roman" w:hAnsi="Times New Roman" w:cs="Times New Roman"/>
          <w:sz w:val="28"/>
          <w:szCs w:val="28"/>
        </w:rPr>
        <w:t>;</w:t>
      </w:r>
    </w:p>
    <w:p w14:paraId="7F9B83DD" w14:textId="3E2C922C" w:rsidR="00FB0088" w:rsidRPr="0020528F" w:rsidRDefault="00954FFA"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 другие отрасли – </w:t>
      </w:r>
      <w:r w:rsidR="000957F9" w:rsidRPr="0020528F">
        <w:rPr>
          <w:rFonts w:ascii="Times New Roman" w:hAnsi="Times New Roman" w:cs="Times New Roman"/>
          <w:sz w:val="28"/>
          <w:szCs w:val="28"/>
        </w:rPr>
        <w:t>607</w:t>
      </w:r>
      <w:r w:rsidR="00FB0088" w:rsidRPr="0020528F">
        <w:rPr>
          <w:rFonts w:ascii="Times New Roman" w:hAnsi="Times New Roman" w:cs="Times New Roman"/>
          <w:sz w:val="28"/>
          <w:szCs w:val="28"/>
        </w:rPr>
        <w:t xml:space="preserve"> человек. </w:t>
      </w:r>
    </w:p>
    <w:p w14:paraId="0C1EAAED" w14:textId="188ADA89"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официально зарегистриров</w:t>
      </w:r>
      <w:r w:rsidR="00396A3C" w:rsidRPr="0020528F">
        <w:rPr>
          <w:rFonts w:ascii="Times New Roman" w:hAnsi="Times New Roman" w:cs="Times New Roman"/>
          <w:sz w:val="28"/>
          <w:szCs w:val="28"/>
        </w:rPr>
        <w:t>анных безработных на конец 20</w:t>
      </w:r>
      <w:r w:rsidR="008548D7" w:rsidRPr="0020528F">
        <w:rPr>
          <w:rFonts w:ascii="Times New Roman" w:hAnsi="Times New Roman" w:cs="Times New Roman"/>
          <w:sz w:val="28"/>
          <w:szCs w:val="28"/>
        </w:rPr>
        <w:t>2</w:t>
      </w:r>
      <w:r w:rsidR="000957F9" w:rsidRPr="0020528F">
        <w:rPr>
          <w:rFonts w:ascii="Times New Roman" w:hAnsi="Times New Roman" w:cs="Times New Roman"/>
          <w:sz w:val="28"/>
          <w:szCs w:val="28"/>
        </w:rPr>
        <w:t>1</w:t>
      </w:r>
      <w:r w:rsidR="00396A3C" w:rsidRPr="0020528F">
        <w:rPr>
          <w:rFonts w:ascii="Times New Roman" w:hAnsi="Times New Roman" w:cs="Times New Roman"/>
          <w:sz w:val="28"/>
          <w:szCs w:val="28"/>
        </w:rPr>
        <w:t xml:space="preserve"> года – 1</w:t>
      </w:r>
      <w:r w:rsidR="00F03596" w:rsidRPr="0020528F">
        <w:rPr>
          <w:rFonts w:ascii="Times New Roman" w:hAnsi="Times New Roman" w:cs="Times New Roman"/>
          <w:sz w:val="28"/>
          <w:szCs w:val="28"/>
        </w:rPr>
        <w:t>2</w:t>
      </w:r>
      <w:r w:rsidR="00B22E18" w:rsidRPr="0020528F">
        <w:rPr>
          <w:rFonts w:ascii="Times New Roman" w:hAnsi="Times New Roman" w:cs="Times New Roman"/>
          <w:sz w:val="28"/>
          <w:szCs w:val="28"/>
        </w:rPr>
        <w:t xml:space="preserve"> </w:t>
      </w:r>
      <w:r w:rsidRPr="0020528F">
        <w:rPr>
          <w:rFonts w:ascii="Times New Roman" w:hAnsi="Times New Roman" w:cs="Times New Roman"/>
          <w:sz w:val="28"/>
          <w:szCs w:val="28"/>
        </w:rPr>
        <w:t>человек.</w:t>
      </w:r>
    </w:p>
    <w:p w14:paraId="0F900078" w14:textId="77777777" w:rsidR="00FB0088" w:rsidRPr="0020528F" w:rsidRDefault="00FB0088"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Основной вид деятельности ИП и КФХ - выращивание сельскохозяйственных культур. Градообразующего предприятия на территории сельского поселения нет.</w:t>
      </w:r>
    </w:p>
    <w:p w14:paraId="226EC22E" w14:textId="18F240F6" w:rsidR="00FB0088" w:rsidRPr="0020528F" w:rsidRDefault="00FB0088"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На т</w:t>
      </w:r>
      <w:r w:rsidR="00954FFA" w:rsidRPr="0020528F">
        <w:rPr>
          <w:rFonts w:ascii="Times New Roman" w:hAnsi="Times New Roman" w:cs="Times New Roman"/>
          <w:sz w:val="28"/>
          <w:szCs w:val="28"/>
        </w:rPr>
        <w:t>ерритории поселен</w:t>
      </w:r>
      <w:r w:rsidR="00A53C88" w:rsidRPr="0020528F">
        <w:rPr>
          <w:rFonts w:ascii="Times New Roman" w:hAnsi="Times New Roman" w:cs="Times New Roman"/>
          <w:sz w:val="28"/>
          <w:szCs w:val="28"/>
        </w:rPr>
        <w:t xml:space="preserve">ия работает </w:t>
      </w:r>
      <w:r w:rsidR="00146296" w:rsidRPr="0020528F">
        <w:rPr>
          <w:rFonts w:ascii="Times New Roman" w:hAnsi="Times New Roman" w:cs="Times New Roman"/>
          <w:color w:val="000000" w:themeColor="text1"/>
          <w:sz w:val="28"/>
          <w:szCs w:val="28"/>
        </w:rPr>
        <w:t>1</w:t>
      </w:r>
      <w:r w:rsidR="00D253CB" w:rsidRPr="0020528F">
        <w:rPr>
          <w:rFonts w:ascii="Times New Roman" w:hAnsi="Times New Roman" w:cs="Times New Roman"/>
          <w:color w:val="000000" w:themeColor="text1"/>
          <w:sz w:val="28"/>
          <w:szCs w:val="28"/>
        </w:rPr>
        <w:t>4</w:t>
      </w:r>
      <w:r w:rsidR="00A53C88" w:rsidRPr="0020528F">
        <w:rPr>
          <w:rFonts w:ascii="Times New Roman" w:hAnsi="Times New Roman" w:cs="Times New Roman"/>
          <w:color w:val="000000" w:themeColor="text1"/>
          <w:sz w:val="28"/>
          <w:szCs w:val="28"/>
        </w:rPr>
        <w:t xml:space="preserve"> </w:t>
      </w:r>
      <w:r w:rsidR="00A53C88" w:rsidRPr="0020528F">
        <w:rPr>
          <w:rFonts w:ascii="Times New Roman" w:hAnsi="Times New Roman" w:cs="Times New Roman"/>
          <w:sz w:val="28"/>
          <w:szCs w:val="28"/>
        </w:rPr>
        <w:t>торговы</w:t>
      </w:r>
      <w:r w:rsidR="00B22E18" w:rsidRPr="0020528F">
        <w:rPr>
          <w:rFonts w:ascii="Times New Roman" w:hAnsi="Times New Roman" w:cs="Times New Roman"/>
          <w:sz w:val="28"/>
          <w:szCs w:val="28"/>
        </w:rPr>
        <w:t>х</w:t>
      </w:r>
      <w:r w:rsidR="00A53C88" w:rsidRPr="0020528F">
        <w:rPr>
          <w:rFonts w:ascii="Times New Roman" w:hAnsi="Times New Roman" w:cs="Times New Roman"/>
          <w:sz w:val="28"/>
          <w:szCs w:val="28"/>
        </w:rPr>
        <w:t xml:space="preserve"> точ</w:t>
      </w:r>
      <w:r w:rsidR="00B22E18" w:rsidRPr="0020528F">
        <w:rPr>
          <w:rFonts w:ascii="Times New Roman" w:hAnsi="Times New Roman" w:cs="Times New Roman"/>
          <w:sz w:val="28"/>
          <w:szCs w:val="28"/>
        </w:rPr>
        <w:t>ек</w:t>
      </w:r>
      <w:r w:rsidR="00954FFA" w:rsidRPr="0020528F">
        <w:rPr>
          <w:rFonts w:ascii="Times New Roman" w:hAnsi="Times New Roman" w:cs="Times New Roman"/>
          <w:sz w:val="28"/>
          <w:szCs w:val="28"/>
        </w:rPr>
        <w:t>.</w:t>
      </w:r>
      <w:r w:rsidRPr="0020528F">
        <w:rPr>
          <w:rFonts w:ascii="Times New Roman" w:hAnsi="Times New Roman" w:cs="Times New Roman"/>
          <w:sz w:val="28"/>
          <w:szCs w:val="28"/>
        </w:rPr>
        <w:t xml:space="preserve"> Из них реализацию продовольственных и с</w:t>
      </w:r>
      <w:r w:rsidR="00954FFA" w:rsidRPr="0020528F">
        <w:rPr>
          <w:rFonts w:ascii="Times New Roman" w:hAnsi="Times New Roman" w:cs="Times New Roman"/>
          <w:sz w:val="28"/>
          <w:szCs w:val="28"/>
        </w:rPr>
        <w:t xml:space="preserve">мешанных товаров осуществляют </w:t>
      </w:r>
      <w:r w:rsidR="00D253CB" w:rsidRPr="0020528F">
        <w:rPr>
          <w:rFonts w:ascii="Times New Roman" w:hAnsi="Times New Roman" w:cs="Times New Roman"/>
          <w:sz w:val="28"/>
          <w:szCs w:val="28"/>
        </w:rPr>
        <w:t>7</w:t>
      </w:r>
      <w:r w:rsidR="00954FFA" w:rsidRPr="0020528F">
        <w:rPr>
          <w:rFonts w:ascii="Times New Roman" w:hAnsi="Times New Roman" w:cs="Times New Roman"/>
          <w:sz w:val="28"/>
          <w:szCs w:val="28"/>
        </w:rPr>
        <w:t xml:space="preserve"> тор</w:t>
      </w:r>
      <w:r w:rsidR="00010CAB" w:rsidRPr="0020528F">
        <w:rPr>
          <w:rFonts w:ascii="Times New Roman" w:hAnsi="Times New Roman" w:cs="Times New Roman"/>
          <w:sz w:val="28"/>
          <w:szCs w:val="28"/>
        </w:rPr>
        <w:t xml:space="preserve">говых точек, </w:t>
      </w:r>
      <w:r w:rsidR="00B22E18" w:rsidRPr="0020528F">
        <w:rPr>
          <w:rFonts w:ascii="Times New Roman" w:hAnsi="Times New Roman" w:cs="Times New Roman"/>
          <w:sz w:val="28"/>
          <w:szCs w:val="28"/>
        </w:rPr>
        <w:t>2</w:t>
      </w:r>
      <w:r w:rsidR="00010CAB" w:rsidRPr="0020528F">
        <w:rPr>
          <w:rFonts w:ascii="Times New Roman" w:hAnsi="Times New Roman" w:cs="Times New Roman"/>
          <w:sz w:val="28"/>
          <w:szCs w:val="28"/>
        </w:rPr>
        <w:t xml:space="preserve"> магазина одежды,</w:t>
      </w:r>
      <w:r w:rsidR="00954FFA" w:rsidRPr="0020528F">
        <w:rPr>
          <w:rFonts w:ascii="Times New Roman" w:hAnsi="Times New Roman" w:cs="Times New Roman"/>
          <w:sz w:val="28"/>
          <w:szCs w:val="28"/>
        </w:rPr>
        <w:t xml:space="preserve"> </w:t>
      </w:r>
      <w:r w:rsidR="00D253CB" w:rsidRPr="0020528F">
        <w:rPr>
          <w:rFonts w:ascii="Times New Roman" w:hAnsi="Times New Roman" w:cs="Times New Roman"/>
          <w:sz w:val="28"/>
          <w:szCs w:val="28"/>
        </w:rPr>
        <w:t>4</w:t>
      </w:r>
      <w:r w:rsidRPr="0020528F">
        <w:rPr>
          <w:rFonts w:ascii="Times New Roman" w:hAnsi="Times New Roman" w:cs="Times New Roman"/>
          <w:sz w:val="28"/>
          <w:szCs w:val="28"/>
        </w:rPr>
        <w:t xml:space="preserve"> – хозяйственные и строительные товары</w:t>
      </w:r>
      <w:r w:rsidR="00146296" w:rsidRPr="0020528F">
        <w:rPr>
          <w:rFonts w:ascii="Times New Roman" w:hAnsi="Times New Roman" w:cs="Times New Roman"/>
          <w:sz w:val="28"/>
          <w:szCs w:val="28"/>
        </w:rPr>
        <w:t xml:space="preserve">, 1- магазин </w:t>
      </w:r>
      <w:r w:rsidR="00146296" w:rsidRPr="0020528F">
        <w:rPr>
          <w:rFonts w:ascii="Times New Roman" w:hAnsi="Times New Roman" w:cs="Times New Roman"/>
          <w:sz w:val="28"/>
          <w:szCs w:val="28"/>
        </w:rPr>
        <w:lastRenderedPageBreak/>
        <w:t>автозапчастей</w:t>
      </w:r>
      <w:r w:rsidRPr="0020528F">
        <w:rPr>
          <w:rFonts w:ascii="Times New Roman" w:hAnsi="Times New Roman" w:cs="Times New Roman"/>
          <w:sz w:val="28"/>
          <w:szCs w:val="28"/>
        </w:rPr>
        <w:t>. Одна аптека,</w:t>
      </w:r>
      <w:r w:rsidR="00EE603F" w:rsidRPr="0020528F">
        <w:rPr>
          <w:rFonts w:ascii="Times New Roman" w:hAnsi="Times New Roman" w:cs="Times New Roman"/>
          <w:sz w:val="28"/>
          <w:szCs w:val="28"/>
        </w:rPr>
        <w:t xml:space="preserve"> одна</w:t>
      </w:r>
      <w:r w:rsidRPr="0020528F">
        <w:rPr>
          <w:rFonts w:ascii="Times New Roman" w:hAnsi="Times New Roman" w:cs="Times New Roman"/>
          <w:sz w:val="28"/>
          <w:szCs w:val="28"/>
        </w:rPr>
        <w:t xml:space="preserve"> парикмахерск</w:t>
      </w:r>
      <w:r w:rsidR="00FE68DF" w:rsidRPr="0020528F">
        <w:rPr>
          <w:rFonts w:ascii="Times New Roman" w:hAnsi="Times New Roman" w:cs="Times New Roman"/>
          <w:sz w:val="28"/>
          <w:szCs w:val="28"/>
        </w:rPr>
        <w:t>ая</w:t>
      </w:r>
      <w:r w:rsidRPr="0020528F">
        <w:rPr>
          <w:rFonts w:ascii="Times New Roman" w:hAnsi="Times New Roman" w:cs="Times New Roman"/>
          <w:sz w:val="28"/>
          <w:szCs w:val="28"/>
        </w:rPr>
        <w:t>. Имеется 1 кафе. Есть возможность приобретения товаров похоронного назначени</w:t>
      </w:r>
      <w:r w:rsidR="00EE603F" w:rsidRPr="0020528F">
        <w:rPr>
          <w:rFonts w:ascii="Times New Roman" w:hAnsi="Times New Roman" w:cs="Times New Roman"/>
          <w:sz w:val="28"/>
          <w:szCs w:val="28"/>
        </w:rPr>
        <w:t>я.</w:t>
      </w:r>
    </w:p>
    <w:p w14:paraId="47847BB5" w14:textId="38871C3E" w:rsidR="0074568E" w:rsidRPr="0020528F" w:rsidRDefault="0074568E"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На территории станицы функционирует Отделение Почт</w:t>
      </w:r>
      <w:r w:rsidR="00A7296A" w:rsidRPr="0020528F">
        <w:rPr>
          <w:rFonts w:ascii="Times New Roman" w:hAnsi="Times New Roman" w:cs="Times New Roman"/>
          <w:sz w:val="28"/>
          <w:szCs w:val="28"/>
        </w:rPr>
        <w:t>ы</w:t>
      </w:r>
      <w:r w:rsidRPr="0020528F">
        <w:rPr>
          <w:rFonts w:ascii="Times New Roman" w:hAnsi="Times New Roman" w:cs="Times New Roman"/>
          <w:sz w:val="28"/>
          <w:szCs w:val="28"/>
        </w:rPr>
        <w:t xml:space="preserve"> России, отделение Сбербанка России, работает банкомат. По понедельникам и вторникам ведет прием специалист МФЦ.</w:t>
      </w:r>
    </w:p>
    <w:p w14:paraId="0E1C163C" w14:textId="29BF82B3" w:rsidR="00FB0088" w:rsidRPr="0020528F" w:rsidRDefault="00FB0088"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Большую роль в жизни Незамаевского сельского поселения играют личные подсобные хозяйства. Общее количество которых </w:t>
      </w:r>
      <w:r w:rsidR="0078102D" w:rsidRPr="0020528F">
        <w:rPr>
          <w:rFonts w:ascii="Times New Roman" w:hAnsi="Times New Roman" w:cs="Times New Roman"/>
          <w:sz w:val="28"/>
          <w:szCs w:val="28"/>
        </w:rPr>
        <w:t>459</w:t>
      </w:r>
      <w:r w:rsidRPr="0020528F">
        <w:rPr>
          <w:rFonts w:ascii="Times New Roman" w:hAnsi="Times New Roman" w:cs="Times New Roman"/>
          <w:sz w:val="28"/>
          <w:szCs w:val="28"/>
        </w:rPr>
        <w:t>, из них занимающиеся товарным производством 197 ЛПХ. На подворьях поселения содержится: КР</w:t>
      </w:r>
      <w:r w:rsidR="00603F3E" w:rsidRPr="0020528F">
        <w:rPr>
          <w:rFonts w:ascii="Times New Roman" w:hAnsi="Times New Roman" w:cs="Times New Roman"/>
          <w:sz w:val="28"/>
          <w:szCs w:val="28"/>
        </w:rPr>
        <w:t xml:space="preserve">С </w:t>
      </w:r>
      <w:proofErr w:type="gramStart"/>
      <w:r w:rsidR="00603F3E" w:rsidRPr="0020528F">
        <w:rPr>
          <w:rFonts w:ascii="Times New Roman" w:hAnsi="Times New Roman" w:cs="Times New Roman"/>
          <w:sz w:val="28"/>
          <w:szCs w:val="28"/>
        </w:rPr>
        <w:t xml:space="preserve">–  </w:t>
      </w:r>
      <w:r w:rsidR="003F19A3" w:rsidRPr="0020528F">
        <w:rPr>
          <w:rFonts w:ascii="Times New Roman" w:hAnsi="Times New Roman" w:cs="Times New Roman"/>
          <w:sz w:val="28"/>
          <w:szCs w:val="28"/>
        </w:rPr>
        <w:t>1001</w:t>
      </w:r>
      <w:proofErr w:type="gramEnd"/>
      <w:r w:rsidR="003F19A3" w:rsidRPr="0020528F">
        <w:rPr>
          <w:rFonts w:ascii="Times New Roman" w:hAnsi="Times New Roman" w:cs="Times New Roman"/>
          <w:sz w:val="28"/>
          <w:szCs w:val="28"/>
        </w:rPr>
        <w:t xml:space="preserve"> </w:t>
      </w:r>
      <w:r w:rsidR="00603F3E" w:rsidRPr="0020528F">
        <w:rPr>
          <w:rFonts w:ascii="Times New Roman" w:hAnsi="Times New Roman" w:cs="Times New Roman"/>
          <w:sz w:val="28"/>
          <w:szCs w:val="28"/>
        </w:rPr>
        <w:t>голов</w:t>
      </w:r>
      <w:r w:rsidR="003F19A3" w:rsidRPr="0020528F">
        <w:rPr>
          <w:rFonts w:ascii="Times New Roman" w:hAnsi="Times New Roman" w:cs="Times New Roman"/>
          <w:sz w:val="28"/>
          <w:szCs w:val="28"/>
        </w:rPr>
        <w:t>а</w:t>
      </w:r>
      <w:r w:rsidR="00603F3E" w:rsidRPr="0020528F">
        <w:rPr>
          <w:rFonts w:ascii="Times New Roman" w:hAnsi="Times New Roman" w:cs="Times New Roman"/>
          <w:sz w:val="28"/>
          <w:szCs w:val="28"/>
        </w:rPr>
        <w:t xml:space="preserve">, из них </w:t>
      </w:r>
      <w:r w:rsidR="003F19A3" w:rsidRPr="0020528F">
        <w:rPr>
          <w:rFonts w:ascii="Times New Roman" w:hAnsi="Times New Roman" w:cs="Times New Roman"/>
          <w:sz w:val="28"/>
          <w:szCs w:val="28"/>
        </w:rPr>
        <w:t>430</w:t>
      </w:r>
      <w:r w:rsidRPr="0020528F">
        <w:rPr>
          <w:rFonts w:ascii="Times New Roman" w:hAnsi="Times New Roman" w:cs="Times New Roman"/>
          <w:sz w:val="28"/>
          <w:szCs w:val="28"/>
        </w:rPr>
        <w:t xml:space="preserve"> коров</w:t>
      </w:r>
      <w:r w:rsidR="00603F3E" w:rsidRPr="0020528F">
        <w:rPr>
          <w:rFonts w:ascii="Times New Roman" w:hAnsi="Times New Roman" w:cs="Times New Roman"/>
          <w:sz w:val="28"/>
          <w:szCs w:val="28"/>
        </w:rPr>
        <w:t xml:space="preserve">. Овец – </w:t>
      </w:r>
      <w:r w:rsidR="003F19A3" w:rsidRPr="0020528F">
        <w:rPr>
          <w:rFonts w:ascii="Times New Roman" w:hAnsi="Times New Roman" w:cs="Times New Roman"/>
          <w:sz w:val="28"/>
          <w:szCs w:val="28"/>
        </w:rPr>
        <w:t>372</w:t>
      </w:r>
      <w:r w:rsidR="00603F3E" w:rsidRPr="0020528F">
        <w:rPr>
          <w:rFonts w:ascii="Times New Roman" w:hAnsi="Times New Roman" w:cs="Times New Roman"/>
          <w:sz w:val="28"/>
          <w:szCs w:val="28"/>
        </w:rPr>
        <w:t xml:space="preserve"> голов</w:t>
      </w:r>
      <w:r w:rsidR="003F19A3" w:rsidRPr="0020528F">
        <w:rPr>
          <w:rFonts w:ascii="Times New Roman" w:hAnsi="Times New Roman" w:cs="Times New Roman"/>
          <w:sz w:val="28"/>
          <w:szCs w:val="28"/>
        </w:rPr>
        <w:t>ы</w:t>
      </w:r>
      <w:r w:rsidR="00603F3E" w:rsidRPr="0020528F">
        <w:rPr>
          <w:rFonts w:ascii="Times New Roman" w:hAnsi="Times New Roman" w:cs="Times New Roman"/>
          <w:sz w:val="28"/>
          <w:szCs w:val="28"/>
        </w:rPr>
        <w:t xml:space="preserve">, коз – </w:t>
      </w:r>
      <w:r w:rsidR="003F19A3" w:rsidRPr="0020528F">
        <w:rPr>
          <w:rFonts w:ascii="Times New Roman" w:hAnsi="Times New Roman" w:cs="Times New Roman"/>
          <w:sz w:val="28"/>
          <w:szCs w:val="28"/>
        </w:rPr>
        <w:t>97</w:t>
      </w:r>
      <w:r w:rsidR="00603F3E" w:rsidRPr="0020528F">
        <w:rPr>
          <w:rFonts w:ascii="Times New Roman" w:hAnsi="Times New Roman" w:cs="Times New Roman"/>
          <w:sz w:val="28"/>
          <w:szCs w:val="28"/>
        </w:rPr>
        <w:t xml:space="preserve">, лошадей – </w:t>
      </w:r>
      <w:r w:rsidR="008548D7" w:rsidRPr="0020528F">
        <w:rPr>
          <w:rFonts w:ascii="Times New Roman" w:hAnsi="Times New Roman" w:cs="Times New Roman"/>
          <w:sz w:val="28"/>
          <w:szCs w:val="28"/>
        </w:rPr>
        <w:t>2</w:t>
      </w:r>
      <w:r w:rsidR="00603F3E" w:rsidRPr="0020528F">
        <w:rPr>
          <w:rFonts w:ascii="Times New Roman" w:hAnsi="Times New Roman" w:cs="Times New Roman"/>
          <w:sz w:val="28"/>
          <w:szCs w:val="28"/>
        </w:rPr>
        <w:t xml:space="preserve">, кроликов – </w:t>
      </w:r>
      <w:r w:rsidR="008548D7" w:rsidRPr="0020528F">
        <w:rPr>
          <w:rFonts w:ascii="Times New Roman" w:hAnsi="Times New Roman" w:cs="Times New Roman"/>
          <w:sz w:val="28"/>
          <w:szCs w:val="28"/>
        </w:rPr>
        <w:t>3</w:t>
      </w:r>
      <w:r w:rsidR="003F19A3" w:rsidRPr="0020528F">
        <w:rPr>
          <w:rFonts w:ascii="Times New Roman" w:hAnsi="Times New Roman" w:cs="Times New Roman"/>
          <w:sz w:val="28"/>
          <w:szCs w:val="28"/>
        </w:rPr>
        <w:t>77</w:t>
      </w:r>
      <w:r w:rsidR="00603F3E" w:rsidRPr="0020528F">
        <w:rPr>
          <w:rFonts w:ascii="Times New Roman" w:hAnsi="Times New Roman" w:cs="Times New Roman"/>
          <w:sz w:val="28"/>
          <w:szCs w:val="28"/>
        </w:rPr>
        <w:t xml:space="preserve">, птицы – </w:t>
      </w:r>
      <w:r w:rsidR="008548D7" w:rsidRPr="0020528F">
        <w:rPr>
          <w:rFonts w:ascii="Times New Roman" w:hAnsi="Times New Roman" w:cs="Times New Roman"/>
          <w:sz w:val="28"/>
          <w:szCs w:val="28"/>
        </w:rPr>
        <w:t>1</w:t>
      </w:r>
      <w:r w:rsidR="003F19A3" w:rsidRPr="0020528F">
        <w:rPr>
          <w:rFonts w:ascii="Times New Roman" w:hAnsi="Times New Roman" w:cs="Times New Roman"/>
          <w:sz w:val="28"/>
          <w:szCs w:val="28"/>
        </w:rPr>
        <w:t>1764</w:t>
      </w:r>
      <w:r w:rsidRPr="0020528F">
        <w:rPr>
          <w:rFonts w:ascii="Times New Roman" w:hAnsi="Times New Roman" w:cs="Times New Roman"/>
          <w:sz w:val="28"/>
          <w:szCs w:val="28"/>
        </w:rPr>
        <w:t xml:space="preserve"> голов</w:t>
      </w:r>
      <w:r w:rsidR="0093533A">
        <w:rPr>
          <w:rFonts w:ascii="Times New Roman" w:hAnsi="Times New Roman" w:cs="Times New Roman"/>
          <w:sz w:val="28"/>
          <w:szCs w:val="28"/>
        </w:rPr>
        <w:t>ы</w:t>
      </w:r>
      <w:r w:rsidRPr="0020528F">
        <w:rPr>
          <w:rFonts w:ascii="Times New Roman" w:hAnsi="Times New Roman" w:cs="Times New Roman"/>
          <w:sz w:val="28"/>
          <w:szCs w:val="28"/>
        </w:rPr>
        <w:t>.</w:t>
      </w:r>
    </w:p>
    <w:bookmarkEnd w:id="0"/>
    <w:p w14:paraId="55BE03B0" w14:textId="77777777" w:rsidR="007C38E0" w:rsidRPr="0020528F" w:rsidRDefault="007C38E0" w:rsidP="007C38E0">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За 2021 год в личных подсобных хозяйствах произведено 957,0 тонн мяса, молока – 2626 тонн. </w:t>
      </w:r>
    </w:p>
    <w:p w14:paraId="75A06454" w14:textId="77777777" w:rsidR="007C38E0" w:rsidRPr="0020528F" w:rsidRDefault="007C38E0" w:rsidP="007C38E0">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 поселении действует 4 молокоприемных пункта, 1 пункт по искусственному осеменению.</w:t>
      </w:r>
    </w:p>
    <w:p w14:paraId="2535F236" w14:textId="0D3C64ED" w:rsidR="007C38E0" w:rsidRPr="0020528F" w:rsidRDefault="007C38E0" w:rsidP="007C38E0">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Остается проблема соблюдения правил содержания сельскохозяйственных животных. Некоторые хозяева пренебрегают требованиями ветеринарной службы</w:t>
      </w:r>
      <w:r w:rsidR="00FC648A">
        <w:rPr>
          <w:rFonts w:ascii="Times New Roman" w:hAnsi="Times New Roman" w:cs="Times New Roman"/>
          <w:sz w:val="28"/>
          <w:szCs w:val="28"/>
        </w:rPr>
        <w:t>.</w:t>
      </w:r>
      <w:r w:rsidRPr="0020528F">
        <w:rPr>
          <w:rFonts w:ascii="Times New Roman" w:hAnsi="Times New Roman" w:cs="Times New Roman"/>
          <w:sz w:val="28"/>
          <w:szCs w:val="28"/>
        </w:rPr>
        <w:t xml:space="preserve"> С владельцами ведётся разъяснительная работа, регулярно осуществляется мониторинг.</w:t>
      </w:r>
    </w:p>
    <w:p w14:paraId="7D584F5C" w14:textId="77777777" w:rsidR="007C38E0" w:rsidRPr="0020528F" w:rsidRDefault="007C38E0" w:rsidP="007C38E0">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В 2021 году на возмещение части затрат на производство реализуемой продукции животноводства ЛПХ было получено субсидий на 1 млн. 86 тыс. руб. Из них: мясо 81тыс. руб., молоко 954 тыс. руб. осеменение 51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 получателей - 63чел.</w:t>
      </w:r>
    </w:p>
    <w:p w14:paraId="78485B5C" w14:textId="77777777" w:rsidR="007C38E0" w:rsidRPr="0020528F" w:rsidRDefault="007C38E0" w:rsidP="007C38E0">
      <w:pPr>
        <w:spacing w:after="0" w:line="240" w:lineRule="auto"/>
        <w:ind w:firstLine="567"/>
        <w:jc w:val="both"/>
        <w:rPr>
          <w:rFonts w:ascii="Times New Roman" w:hAnsi="Times New Roman" w:cs="Times New Roman"/>
          <w:sz w:val="28"/>
          <w:szCs w:val="28"/>
        </w:rPr>
      </w:pPr>
    </w:p>
    <w:p w14:paraId="04AB3726" w14:textId="3FE96805" w:rsidR="00FB0088" w:rsidRPr="0020528F" w:rsidRDefault="00FB0088" w:rsidP="007C38E0">
      <w:pPr>
        <w:spacing w:after="0" w:line="240" w:lineRule="auto"/>
        <w:ind w:firstLine="567"/>
        <w:jc w:val="center"/>
        <w:rPr>
          <w:rFonts w:ascii="Times New Roman" w:hAnsi="Times New Roman" w:cs="Times New Roman"/>
          <w:b/>
          <w:bCs/>
          <w:sz w:val="28"/>
          <w:szCs w:val="28"/>
        </w:rPr>
      </w:pPr>
      <w:r w:rsidRPr="0020528F">
        <w:rPr>
          <w:rFonts w:ascii="Times New Roman" w:hAnsi="Times New Roman" w:cs="Times New Roman"/>
          <w:b/>
          <w:bCs/>
          <w:sz w:val="28"/>
          <w:szCs w:val="28"/>
        </w:rPr>
        <w:t>Работа администрации поселения.</w:t>
      </w:r>
    </w:p>
    <w:p w14:paraId="376F5F15"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469F7DE6" w14:textId="7B678BCF"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Задача администрации поселения – это исполнение полномочий, предусмотренных 131-ФЗ и уставом поселения. Эти полномочия осуществлялись путем организации повседневной работы администрации поселения, подготовки нормативных документов, в том числе для рассмотрения Советом депутатов, проведения встреч с жителями </w:t>
      </w:r>
      <w:proofErr w:type="gramStart"/>
      <w:r w:rsidRPr="0020528F">
        <w:rPr>
          <w:rFonts w:ascii="Times New Roman" w:hAnsi="Times New Roman" w:cs="Times New Roman"/>
          <w:sz w:val="28"/>
          <w:szCs w:val="28"/>
        </w:rPr>
        <w:t>поселения,  личного</w:t>
      </w:r>
      <w:proofErr w:type="gramEnd"/>
      <w:r w:rsidRPr="0020528F">
        <w:rPr>
          <w:rFonts w:ascii="Times New Roman" w:hAnsi="Times New Roman" w:cs="Times New Roman"/>
          <w:sz w:val="28"/>
          <w:szCs w:val="28"/>
        </w:rPr>
        <w:t xml:space="preserve"> приема граждан главой поселения и муниципальными служащими, рассмотрения письменных и устных обращений.</w:t>
      </w:r>
    </w:p>
    <w:p w14:paraId="6FADAF27" w14:textId="5FE10F7F" w:rsidR="00FB0088" w:rsidRPr="0020528F" w:rsidRDefault="00603F3E"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 20</w:t>
      </w:r>
      <w:r w:rsidR="00F61A89" w:rsidRPr="0020528F">
        <w:rPr>
          <w:rFonts w:ascii="Times New Roman" w:hAnsi="Times New Roman" w:cs="Times New Roman"/>
          <w:sz w:val="28"/>
          <w:szCs w:val="28"/>
        </w:rPr>
        <w:t>2</w:t>
      </w:r>
      <w:r w:rsidR="00017C3B" w:rsidRPr="0020528F">
        <w:rPr>
          <w:rFonts w:ascii="Times New Roman" w:hAnsi="Times New Roman" w:cs="Times New Roman"/>
          <w:sz w:val="28"/>
          <w:szCs w:val="28"/>
        </w:rPr>
        <w:t>1</w:t>
      </w:r>
      <w:r w:rsidR="00FB0088" w:rsidRPr="0020528F">
        <w:rPr>
          <w:rFonts w:ascii="Times New Roman" w:hAnsi="Times New Roman" w:cs="Times New Roman"/>
          <w:sz w:val="28"/>
          <w:szCs w:val="28"/>
        </w:rPr>
        <w:t xml:space="preserve"> году администрацией Незамаевског</w:t>
      </w:r>
      <w:r w:rsidRPr="0020528F">
        <w:rPr>
          <w:rFonts w:ascii="Times New Roman" w:hAnsi="Times New Roman" w:cs="Times New Roman"/>
          <w:sz w:val="28"/>
          <w:szCs w:val="28"/>
        </w:rPr>
        <w:t xml:space="preserve">о сельского поселения издано </w:t>
      </w:r>
      <w:r w:rsidR="00F61A89" w:rsidRPr="0020528F">
        <w:rPr>
          <w:rFonts w:ascii="Times New Roman" w:hAnsi="Times New Roman" w:cs="Times New Roman"/>
          <w:sz w:val="28"/>
          <w:szCs w:val="28"/>
        </w:rPr>
        <w:t>2</w:t>
      </w:r>
      <w:r w:rsidR="00017C3B" w:rsidRPr="0020528F">
        <w:rPr>
          <w:rFonts w:ascii="Times New Roman" w:hAnsi="Times New Roman" w:cs="Times New Roman"/>
          <w:sz w:val="28"/>
          <w:szCs w:val="28"/>
        </w:rPr>
        <w:t>08</w:t>
      </w:r>
      <w:r w:rsidRPr="0020528F">
        <w:rPr>
          <w:rFonts w:ascii="Times New Roman" w:hAnsi="Times New Roman" w:cs="Times New Roman"/>
          <w:sz w:val="28"/>
          <w:szCs w:val="28"/>
        </w:rPr>
        <w:t xml:space="preserve"> постановлени</w:t>
      </w:r>
      <w:r w:rsidR="00F87965" w:rsidRPr="0020528F">
        <w:rPr>
          <w:rFonts w:ascii="Times New Roman" w:hAnsi="Times New Roman" w:cs="Times New Roman"/>
          <w:sz w:val="28"/>
          <w:szCs w:val="28"/>
        </w:rPr>
        <w:t>й</w:t>
      </w:r>
      <w:r w:rsidRPr="0020528F">
        <w:rPr>
          <w:rFonts w:ascii="Times New Roman" w:hAnsi="Times New Roman" w:cs="Times New Roman"/>
          <w:sz w:val="28"/>
          <w:szCs w:val="28"/>
        </w:rPr>
        <w:t xml:space="preserve">, </w:t>
      </w:r>
      <w:r w:rsidR="00E57D6C" w:rsidRPr="0020528F">
        <w:rPr>
          <w:rFonts w:ascii="Times New Roman" w:hAnsi="Times New Roman" w:cs="Times New Roman"/>
          <w:sz w:val="28"/>
          <w:szCs w:val="28"/>
        </w:rPr>
        <w:t>78</w:t>
      </w:r>
      <w:r w:rsidRPr="0020528F">
        <w:rPr>
          <w:rFonts w:ascii="Times New Roman" w:hAnsi="Times New Roman" w:cs="Times New Roman"/>
          <w:sz w:val="28"/>
          <w:szCs w:val="28"/>
        </w:rPr>
        <w:t xml:space="preserve"> распоряжени</w:t>
      </w:r>
      <w:r w:rsidR="00017C3B" w:rsidRPr="0020528F">
        <w:rPr>
          <w:rFonts w:ascii="Times New Roman" w:hAnsi="Times New Roman" w:cs="Times New Roman"/>
          <w:sz w:val="28"/>
          <w:szCs w:val="28"/>
        </w:rPr>
        <w:t>й</w:t>
      </w:r>
      <w:r w:rsidRPr="0020528F">
        <w:rPr>
          <w:rFonts w:ascii="Times New Roman" w:hAnsi="Times New Roman" w:cs="Times New Roman"/>
          <w:sz w:val="28"/>
          <w:szCs w:val="28"/>
        </w:rPr>
        <w:t xml:space="preserve">, принято к обработке </w:t>
      </w:r>
      <w:r w:rsidR="00E57D6C" w:rsidRPr="0020528F">
        <w:rPr>
          <w:rFonts w:ascii="Times New Roman" w:hAnsi="Times New Roman" w:cs="Times New Roman"/>
          <w:sz w:val="28"/>
          <w:szCs w:val="28"/>
        </w:rPr>
        <w:t>984</w:t>
      </w:r>
      <w:r w:rsidR="00FB0088" w:rsidRPr="0020528F">
        <w:rPr>
          <w:rFonts w:ascii="Times New Roman" w:hAnsi="Times New Roman" w:cs="Times New Roman"/>
          <w:sz w:val="28"/>
          <w:szCs w:val="28"/>
        </w:rPr>
        <w:t xml:space="preserve"> входя</w:t>
      </w:r>
      <w:r w:rsidR="00A53C88" w:rsidRPr="0020528F">
        <w:rPr>
          <w:rFonts w:ascii="Times New Roman" w:hAnsi="Times New Roman" w:cs="Times New Roman"/>
          <w:sz w:val="28"/>
          <w:szCs w:val="28"/>
        </w:rPr>
        <w:t>щих докумен</w:t>
      </w:r>
      <w:r w:rsidR="00E57D6C" w:rsidRPr="0020528F">
        <w:rPr>
          <w:rFonts w:ascii="Times New Roman" w:hAnsi="Times New Roman" w:cs="Times New Roman"/>
          <w:sz w:val="28"/>
          <w:szCs w:val="28"/>
        </w:rPr>
        <w:t>та</w:t>
      </w:r>
      <w:r w:rsidRPr="0020528F">
        <w:rPr>
          <w:rFonts w:ascii="Times New Roman" w:hAnsi="Times New Roman" w:cs="Times New Roman"/>
          <w:sz w:val="28"/>
          <w:szCs w:val="28"/>
        </w:rPr>
        <w:t xml:space="preserve">, подготовлено </w:t>
      </w:r>
      <w:r w:rsidR="00E57D6C" w:rsidRPr="0020528F">
        <w:rPr>
          <w:rFonts w:ascii="Times New Roman" w:hAnsi="Times New Roman" w:cs="Times New Roman"/>
          <w:sz w:val="28"/>
          <w:szCs w:val="28"/>
        </w:rPr>
        <w:t>110</w:t>
      </w:r>
      <w:r w:rsidR="0028798F" w:rsidRPr="0020528F">
        <w:rPr>
          <w:rFonts w:ascii="Times New Roman" w:hAnsi="Times New Roman" w:cs="Times New Roman"/>
          <w:sz w:val="28"/>
          <w:szCs w:val="28"/>
        </w:rPr>
        <w:t>2</w:t>
      </w:r>
      <w:r w:rsidR="00FB0088" w:rsidRPr="0020528F">
        <w:rPr>
          <w:rFonts w:ascii="Times New Roman" w:hAnsi="Times New Roman" w:cs="Times New Roman"/>
          <w:sz w:val="28"/>
          <w:szCs w:val="28"/>
        </w:rPr>
        <w:t xml:space="preserve"> исходящих документ</w:t>
      </w:r>
      <w:r w:rsidR="00FC648A">
        <w:rPr>
          <w:rFonts w:ascii="Times New Roman" w:hAnsi="Times New Roman" w:cs="Times New Roman"/>
          <w:sz w:val="28"/>
          <w:szCs w:val="28"/>
        </w:rPr>
        <w:t>а</w:t>
      </w:r>
      <w:r w:rsidR="00FB0088" w:rsidRPr="0020528F">
        <w:rPr>
          <w:rFonts w:ascii="Times New Roman" w:hAnsi="Times New Roman" w:cs="Times New Roman"/>
          <w:sz w:val="28"/>
          <w:szCs w:val="28"/>
        </w:rPr>
        <w:t xml:space="preserve"> в различные службы, организации, в адрес юридических и физических лиц. Сп</w:t>
      </w:r>
      <w:r w:rsidRPr="0020528F">
        <w:rPr>
          <w:rFonts w:ascii="Times New Roman" w:hAnsi="Times New Roman" w:cs="Times New Roman"/>
          <w:sz w:val="28"/>
          <w:szCs w:val="28"/>
        </w:rPr>
        <w:t xml:space="preserve">равок и выписок выдано </w:t>
      </w:r>
      <w:r w:rsidR="00E57D6C" w:rsidRPr="0020528F">
        <w:rPr>
          <w:rFonts w:ascii="Times New Roman" w:hAnsi="Times New Roman" w:cs="Times New Roman"/>
          <w:sz w:val="28"/>
          <w:szCs w:val="28"/>
        </w:rPr>
        <w:t>938</w:t>
      </w:r>
      <w:r w:rsidR="00FB0088" w:rsidRPr="0020528F">
        <w:rPr>
          <w:rFonts w:ascii="Times New Roman" w:hAnsi="Times New Roman" w:cs="Times New Roman"/>
          <w:sz w:val="28"/>
          <w:szCs w:val="28"/>
        </w:rPr>
        <w:t>.</w:t>
      </w:r>
    </w:p>
    <w:p w14:paraId="752559C2" w14:textId="412C72F6"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Все нормативно правовые документы обн</w:t>
      </w:r>
      <w:r w:rsidR="00A53C88" w:rsidRPr="0020528F">
        <w:rPr>
          <w:rFonts w:ascii="Times New Roman" w:hAnsi="Times New Roman" w:cs="Times New Roman"/>
          <w:sz w:val="28"/>
          <w:szCs w:val="28"/>
        </w:rPr>
        <w:t xml:space="preserve">ародуются в библиотеке, </w:t>
      </w:r>
      <w:r w:rsidRPr="0020528F">
        <w:rPr>
          <w:rFonts w:ascii="Times New Roman" w:hAnsi="Times New Roman" w:cs="Times New Roman"/>
          <w:sz w:val="28"/>
          <w:szCs w:val="28"/>
        </w:rPr>
        <w:t>на информационном стенде, СОШ № 14. Проекты решени</w:t>
      </w:r>
      <w:r w:rsidR="000A2147" w:rsidRPr="0020528F">
        <w:rPr>
          <w:rFonts w:ascii="Times New Roman" w:hAnsi="Times New Roman" w:cs="Times New Roman"/>
          <w:sz w:val="28"/>
          <w:szCs w:val="28"/>
        </w:rPr>
        <w:t>й</w:t>
      </w:r>
      <w:r w:rsidRPr="0020528F">
        <w:rPr>
          <w:rFonts w:ascii="Times New Roman" w:hAnsi="Times New Roman" w:cs="Times New Roman"/>
          <w:sz w:val="28"/>
          <w:szCs w:val="28"/>
        </w:rPr>
        <w:t xml:space="preserve"> Совета депутатов и постановлени</w:t>
      </w:r>
      <w:r w:rsidR="000A2147" w:rsidRPr="0020528F">
        <w:rPr>
          <w:rFonts w:ascii="Times New Roman" w:hAnsi="Times New Roman" w:cs="Times New Roman"/>
          <w:sz w:val="28"/>
          <w:szCs w:val="28"/>
        </w:rPr>
        <w:t>й</w:t>
      </w:r>
      <w:r w:rsidRPr="0020528F">
        <w:rPr>
          <w:rFonts w:ascii="Times New Roman" w:hAnsi="Times New Roman" w:cs="Times New Roman"/>
          <w:sz w:val="28"/>
          <w:szCs w:val="28"/>
        </w:rPr>
        <w:t xml:space="preserve"> администрации направляются в прокуратуру района для правовой экспертизы. </w:t>
      </w:r>
    </w:p>
    <w:p w14:paraId="34F16B93" w14:textId="4392BE75"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 целях оперативного информирования населения о деятельности администрации используется официальный сайт, где размещаются нормативные документы, график приема главы и сотрудников. Информация сайта регулярно обновляется, что позволяет «держать в курсе» население, о тех события и мероприятиях, которые проводятся в поселении.</w:t>
      </w:r>
    </w:p>
    <w:p w14:paraId="2CB8C93C" w14:textId="1EFB0806" w:rsidR="00FB0088" w:rsidRPr="0020528F" w:rsidRDefault="00603F3E"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lastRenderedPageBreak/>
        <w:t xml:space="preserve">За отчетный </w:t>
      </w:r>
      <w:proofErr w:type="gramStart"/>
      <w:r w:rsidRPr="0020528F">
        <w:rPr>
          <w:rFonts w:ascii="Times New Roman" w:hAnsi="Times New Roman" w:cs="Times New Roman"/>
          <w:sz w:val="28"/>
          <w:szCs w:val="28"/>
        </w:rPr>
        <w:t>период  поступило</w:t>
      </w:r>
      <w:proofErr w:type="gramEnd"/>
      <w:r w:rsidRPr="0020528F">
        <w:rPr>
          <w:rFonts w:ascii="Times New Roman" w:hAnsi="Times New Roman" w:cs="Times New Roman"/>
          <w:sz w:val="28"/>
          <w:szCs w:val="28"/>
        </w:rPr>
        <w:t xml:space="preserve"> </w:t>
      </w:r>
      <w:r w:rsidR="00E57D6C" w:rsidRPr="0020528F">
        <w:rPr>
          <w:rFonts w:ascii="Times New Roman" w:hAnsi="Times New Roman" w:cs="Times New Roman"/>
          <w:sz w:val="28"/>
          <w:szCs w:val="28"/>
        </w:rPr>
        <w:t>20</w:t>
      </w:r>
      <w:r w:rsidRPr="0020528F">
        <w:rPr>
          <w:rFonts w:ascii="Times New Roman" w:hAnsi="Times New Roman" w:cs="Times New Roman"/>
          <w:sz w:val="28"/>
          <w:szCs w:val="28"/>
        </w:rPr>
        <w:t xml:space="preserve"> обращени</w:t>
      </w:r>
      <w:r w:rsidR="00B66A8E" w:rsidRPr="0020528F">
        <w:rPr>
          <w:rFonts w:ascii="Times New Roman" w:hAnsi="Times New Roman" w:cs="Times New Roman"/>
          <w:sz w:val="28"/>
          <w:szCs w:val="28"/>
        </w:rPr>
        <w:t>й</w:t>
      </w:r>
      <w:r w:rsidRPr="0020528F">
        <w:rPr>
          <w:rFonts w:ascii="Times New Roman" w:hAnsi="Times New Roman" w:cs="Times New Roman"/>
          <w:sz w:val="28"/>
          <w:szCs w:val="28"/>
        </w:rPr>
        <w:t xml:space="preserve"> граждан</w:t>
      </w:r>
      <w:r w:rsidR="000A2147" w:rsidRPr="0020528F">
        <w:rPr>
          <w:rFonts w:ascii="Times New Roman" w:hAnsi="Times New Roman" w:cs="Times New Roman"/>
          <w:sz w:val="28"/>
          <w:szCs w:val="28"/>
        </w:rPr>
        <w:t>:</w:t>
      </w:r>
      <w:r w:rsidRPr="0020528F">
        <w:rPr>
          <w:rFonts w:ascii="Times New Roman" w:hAnsi="Times New Roman" w:cs="Times New Roman"/>
          <w:sz w:val="28"/>
          <w:szCs w:val="28"/>
        </w:rPr>
        <w:t xml:space="preserve"> </w:t>
      </w:r>
      <w:r w:rsidR="00E57D6C" w:rsidRPr="0020528F">
        <w:rPr>
          <w:rFonts w:ascii="Times New Roman" w:hAnsi="Times New Roman" w:cs="Times New Roman"/>
          <w:sz w:val="28"/>
          <w:szCs w:val="28"/>
        </w:rPr>
        <w:t>3</w:t>
      </w:r>
      <w:r w:rsidRPr="0020528F">
        <w:rPr>
          <w:rFonts w:ascii="Times New Roman" w:hAnsi="Times New Roman" w:cs="Times New Roman"/>
          <w:sz w:val="28"/>
          <w:szCs w:val="28"/>
        </w:rPr>
        <w:t xml:space="preserve"> - в письменной форме и 1</w:t>
      </w:r>
      <w:r w:rsidR="00E57D6C" w:rsidRPr="0020528F">
        <w:rPr>
          <w:rFonts w:ascii="Times New Roman" w:hAnsi="Times New Roman" w:cs="Times New Roman"/>
          <w:sz w:val="28"/>
          <w:szCs w:val="28"/>
        </w:rPr>
        <w:t>7</w:t>
      </w:r>
      <w:r w:rsidR="00FB0088" w:rsidRPr="0020528F">
        <w:rPr>
          <w:rFonts w:ascii="Times New Roman" w:hAnsi="Times New Roman" w:cs="Times New Roman"/>
          <w:sz w:val="28"/>
          <w:szCs w:val="28"/>
        </w:rPr>
        <w:t xml:space="preserve"> в устной. По всем вопросам даны разъяснения. Проведены </w:t>
      </w:r>
      <w:r w:rsidR="00B66A8E" w:rsidRPr="0020528F">
        <w:rPr>
          <w:rFonts w:ascii="Times New Roman" w:hAnsi="Times New Roman" w:cs="Times New Roman"/>
          <w:sz w:val="28"/>
          <w:szCs w:val="28"/>
        </w:rPr>
        <w:t>2</w:t>
      </w:r>
      <w:r w:rsidR="00FB0088" w:rsidRPr="0020528F">
        <w:rPr>
          <w:rFonts w:ascii="Times New Roman" w:hAnsi="Times New Roman" w:cs="Times New Roman"/>
          <w:sz w:val="28"/>
          <w:szCs w:val="28"/>
        </w:rPr>
        <w:t xml:space="preserve"> собрания граждан.</w:t>
      </w:r>
    </w:p>
    <w:p w14:paraId="480CCCAD" w14:textId="24CECB07"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Основные вопросы, волнующие станичников – это состояние дорог, уличного освещения, выделение земельных участков под ЛПХ, субсидии, вопросы здравоохранения и противопожарной безопасности, а также проблемы сбора и вывоза ТКО.</w:t>
      </w:r>
    </w:p>
    <w:p w14:paraId="2E14E66F" w14:textId="77777777"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Для нас это средство обратной связи, позволяющее выявить проблемы, наметить пути их решения и способствовать, таким образом, улучшению жизни в поселении.</w:t>
      </w:r>
    </w:p>
    <w:p w14:paraId="0AA72799" w14:textId="77777777" w:rsidR="00FB0088" w:rsidRPr="0020528F" w:rsidRDefault="00FB0088" w:rsidP="00934C14">
      <w:pPr>
        <w:spacing w:after="0" w:line="240" w:lineRule="auto"/>
        <w:ind w:firstLine="567"/>
        <w:jc w:val="both"/>
        <w:rPr>
          <w:rFonts w:ascii="Times New Roman" w:hAnsi="Times New Roman" w:cs="Times New Roman"/>
          <w:sz w:val="28"/>
          <w:szCs w:val="28"/>
        </w:rPr>
      </w:pPr>
    </w:p>
    <w:p w14:paraId="73E83625"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b/>
          <w:bCs/>
          <w:sz w:val="28"/>
          <w:szCs w:val="28"/>
        </w:rPr>
      </w:pPr>
      <w:bookmarkStart w:id="1" w:name="_Hlk30055075"/>
      <w:r w:rsidRPr="0020528F">
        <w:rPr>
          <w:rFonts w:ascii="Times New Roman" w:hAnsi="Times New Roman" w:cs="Times New Roman"/>
          <w:b/>
          <w:bCs/>
          <w:sz w:val="28"/>
          <w:szCs w:val="28"/>
        </w:rPr>
        <w:t xml:space="preserve">Бюджет. </w:t>
      </w:r>
    </w:p>
    <w:p w14:paraId="2E72235A"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b/>
          <w:bCs/>
          <w:sz w:val="28"/>
          <w:szCs w:val="28"/>
        </w:rPr>
      </w:pPr>
    </w:p>
    <w:p w14:paraId="6BC2FB8D" w14:textId="7777777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Первой и основной составляющей развития поселения является обеспеченность финансами, для этого ежегодно формируется бюджет поселения. В 2021 году бюджет Незамаевского сельского поселения был сформирован в установленные законодательством сроки и утвержден решением сессии от 18.12.2020 г. № 15/50.</w:t>
      </w:r>
    </w:p>
    <w:p w14:paraId="3239317B" w14:textId="77777777" w:rsidR="00060C64" w:rsidRPr="0020528F" w:rsidRDefault="00060C64" w:rsidP="00060C64">
      <w:pPr>
        <w:spacing w:line="240" w:lineRule="auto"/>
        <w:ind w:firstLine="567"/>
        <w:jc w:val="both"/>
        <w:rPr>
          <w:rFonts w:ascii="Times New Roman" w:hAnsi="Times New Roman" w:cs="Times New Roman"/>
          <w:b/>
          <w:bCs/>
          <w:sz w:val="28"/>
          <w:szCs w:val="28"/>
          <w:u w:val="single"/>
        </w:rPr>
      </w:pPr>
      <w:r w:rsidRPr="0020528F">
        <w:rPr>
          <w:rFonts w:ascii="Times New Roman" w:hAnsi="Times New Roman" w:cs="Times New Roman"/>
          <w:b/>
          <w:bCs/>
          <w:sz w:val="28"/>
          <w:szCs w:val="28"/>
          <w:u w:val="single"/>
        </w:rPr>
        <w:t>Доходы</w:t>
      </w:r>
    </w:p>
    <w:p w14:paraId="572C0CD4" w14:textId="5EFE6316"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Общий объем доходов бюджета Незамаевского сельского поселения на 2021 год запланирован в сумме 34 млн. 066 тыс. рублей, фактически поступило 32 млн. 6</w:t>
      </w:r>
      <w:r w:rsidR="0093533A">
        <w:rPr>
          <w:rFonts w:ascii="Times New Roman" w:hAnsi="Times New Roman" w:cs="Times New Roman"/>
          <w:sz w:val="28"/>
          <w:szCs w:val="28"/>
        </w:rPr>
        <w:t>29</w:t>
      </w:r>
      <w:r w:rsidRPr="0020528F">
        <w:rPr>
          <w:rFonts w:ascii="Times New Roman" w:hAnsi="Times New Roman" w:cs="Times New Roman"/>
          <w:sz w:val="28"/>
          <w:szCs w:val="28"/>
        </w:rPr>
        <w:t xml:space="preserve"> тыс. рублей, что составляет 95,8 % к плану.</w:t>
      </w:r>
    </w:p>
    <w:p w14:paraId="4FF5165A" w14:textId="7777777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Налоговых и </w:t>
      </w:r>
      <w:proofErr w:type="gramStart"/>
      <w:r w:rsidRPr="0020528F">
        <w:rPr>
          <w:rFonts w:ascii="Times New Roman" w:hAnsi="Times New Roman" w:cs="Times New Roman"/>
          <w:sz w:val="28"/>
          <w:szCs w:val="28"/>
        </w:rPr>
        <w:t>неналоговых  доходов</w:t>
      </w:r>
      <w:proofErr w:type="gramEnd"/>
      <w:r w:rsidRPr="0020528F">
        <w:rPr>
          <w:rFonts w:ascii="Times New Roman" w:hAnsi="Times New Roman" w:cs="Times New Roman"/>
          <w:sz w:val="28"/>
          <w:szCs w:val="28"/>
        </w:rPr>
        <w:t xml:space="preserve"> в 2021 году было запланировано 11 млн. 883 тыс. рублей, фактически поступило в бюджет 12 млн. 498  тыс. рублей, что составляет 105,2 % к плану.</w:t>
      </w:r>
    </w:p>
    <w:p w14:paraId="086765C6" w14:textId="7777777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 разрезе налогов:</w:t>
      </w:r>
    </w:p>
    <w:p w14:paraId="01B7FFB3" w14:textId="0D1121A9"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1. Доходов от </w:t>
      </w:r>
      <w:proofErr w:type="gramStart"/>
      <w:r w:rsidR="0093533A">
        <w:rPr>
          <w:rFonts w:ascii="Times New Roman" w:hAnsi="Times New Roman" w:cs="Times New Roman"/>
          <w:sz w:val="28"/>
          <w:szCs w:val="28"/>
        </w:rPr>
        <w:t xml:space="preserve">НДФЛ </w:t>
      </w:r>
      <w:r w:rsidRPr="0020528F">
        <w:rPr>
          <w:rFonts w:ascii="Times New Roman" w:hAnsi="Times New Roman" w:cs="Times New Roman"/>
          <w:sz w:val="28"/>
          <w:szCs w:val="28"/>
        </w:rPr>
        <w:t xml:space="preserve"> при</w:t>
      </w:r>
      <w:proofErr w:type="gramEnd"/>
      <w:r w:rsidRPr="0020528F">
        <w:rPr>
          <w:rFonts w:ascii="Times New Roman" w:hAnsi="Times New Roman" w:cs="Times New Roman"/>
          <w:sz w:val="28"/>
          <w:szCs w:val="28"/>
        </w:rPr>
        <w:t xml:space="preserve"> плане 935 тыс. рублей поступило 971 тыс. рублей, план выполнен на 103,8 %. </w:t>
      </w:r>
    </w:p>
    <w:p w14:paraId="0AD9344C" w14:textId="7777777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2. Доходов от акцизов по подакцизным товарам (</w:t>
      </w:r>
      <w:proofErr w:type="spellStart"/>
      <w:proofErr w:type="gramStart"/>
      <w:r w:rsidRPr="0020528F">
        <w:rPr>
          <w:rFonts w:ascii="Times New Roman" w:hAnsi="Times New Roman" w:cs="Times New Roman"/>
          <w:sz w:val="28"/>
          <w:szCs w:val="28"/>
        </w:rPr>
        <w:t>диз.топливо</w:t>
      </w:r>
      <w:proofErr w:type="spellEnd"/>
      <w:proofErr w:type="gramEnd"/>
      <w:r w:rsidRPr="0020528F">
        <w:rPr>
          <w:rFonts w:ascii="Times New Roman" w:hAnsi="Times New Roman" w:cs="Times New Roman"/>
          <w:sz w:val="28"/>
          <w:szCs w:val="28"/>
        </w:rPr>
        <w:t xml:space="preserve">, моторные масла, автомобильный бензин) при плане 3 млн. 875 </w:t>
      </w:r>
      <w:proofErr w:type="spellStart"/>
      <w:r w:rsidRPr="0020528F">
        <w:rPr>
          <w:rFonts w:ascii="Times New Roman" w:hAnsi="Times New Roman" w:cs="Times New Roman"/>
          <w:sz w:val="28"/>
          <w:szCs w:val="28"/>
        </w:rPr>
        <w:t>тыс.рублей</w:t>
      </w:r>
      <w:proofErr w:type="spellEnd"/>
      <w:r w:rsidRPr="0020528F">
        <w:rPr>
          <w:rFonts w:ascii="Times New Roman" w:hAnsi="Times New Roman" w:cs="Times New Roman"/>
          <w:sz w:val="28"/>
          <w:szCs w:val="28"/>
        </w:rPr>
        <w:t xml:space="preserve"> поступило 4 млн. 033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 xml:space="preserve">., что составляет 104,1 % к плану. </w:t>
      </w:r>
    </w:p>
    <w:p w14:paraId="49B7F8EA" w14:textId="7777777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3. Доходов от единого сельскохозяйственного налога при плане 1 млн. 862 тыс. рублей поступило 1 млн. 863 тыс. рублей, план выполнен на 100 %.</w:t>
      </w:r>
    </w:p>
    <w:p w14:paraId="31D50769" w14:textId="7777777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4. Доходов от налога на имущество физических </w:t>
      </w:r>
      <w:proofErr w:type="gramStart"/>
      <w:r w:rsidRPr="0020528F">
        <w:rPr>
          <w:rFonts w:ascii="Times New Roman" w:hAnsi="Times New Roman" w:cs="Times New Roman"/>
          <w:sz w:val="28"/>
          <w:szCs w:val="28"/>
        </w:rPr>
        <w:t>лиц  при</w:t>
      </w:r>
      <w:proofErr w:type="gramEnd"/>
      <w:r w:rsidRPr="0020528F">
        <w:rPr>
          <w:rFonts w:ascii="Times New Roman" w:hAnsi="Times New Roman" w:cs="Times New Roman"/>
          <w:sz w:val="28"/>
          <w:szCs w:val="28"/>
        </w:rPr>
        <w:t xml:space="preserve"> плане 948 тыс. рублей поступило 1 млн. 131 тыс. рублей, план выполнен на 119,3 %</w:t>
      </w:r>
    </w:p>
    <w:p w14:paraId="548A0C9A" w14:textId="738BF31C"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5. Доходы от земельного налога были </w:t>
      </w:r>
      <w:proofErr w:type="gramStart"/>
      <w:r w:rsidRPr="0020528F">
        <w:rPr>
          <w:rFonts w:ascii="Times New Roman" w:hAnsi="Times New Roman" w:cs="Times New Roman"/>
          <w:sz w:val="28"/>
          <w:szCs w:val="28"/>
        </w:rPr>
        <w:t>запланированы  в</w:t>
      </w:r>
      <w:proofErr w:type="gramEnd"/>
      <w:r w:rsidRPr="0020528F">
        <w:rPr>
          <w:rFonts w:ascii="Times New Roman" w:hAnsi="Times New Roman" w:cs="Times New Roman"/>
          <w:sz w:val="28"/>
          <w:szCs w:val="28"/>
        </w:rPr>
        <w:t xml:space="preserve"> сумме 4 млн. 248 тыс. рублей, фактически поступило 4 млн. 478 тыс. рублей, процент выполнения составил 105,4 %.</w:t>
      </w:r>
    </w:p>
    <w:p w14:paraId="4F125865" w14:textId="1CE2A7B8" w:rsidR="00060C64" w:rsidRPr="0020528F" w:rsidRDefault="00060C64" w:rsidP="007E523F">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lastRenderedPageBreak/>
        <w:t xml:space="preserve">Неналоговых </w:t>
      </w:r>
      <w:proofErr w:type="gramStart"/>
      <w:r w:rsidRPr="0020528F">
        <w:rPr>
          <w:rFonts w:ascii="Times New Roman" w:hAnsi="Times New Roman" w:cs="Times New Roman"/>
          <w:sz w:val="28"/>
          <w:szCs w:val="28"/>
        </w:rPr>
        <w:t>доходов  поступило</w:t>
      </w:r>
      <w:proofErr w:type="gramEnd"/>
      <w:r w:rsidRPr="0020528F">
        <w:rPr>
          <w:rFonts w:ascii="Times New Roman" w:hAnsi="Times New Roman" w:cs="Times New Roman"/>
          <w:sz w:val="28"/>
          <w:szCs w:val="28"/>
        </w:rPr>
        <w:t xml:space="preserve"> 22,0 тыс. рублей, в том числе:</w:t>
      </w:r>
      <w:r w:rsidR="007E523F">
        <w:rPr>
          <w:rFonts w:ascii="Times New Roman" w:hAnsi="Times New Roman" w:cs="Times New Roman"/>
          <w:sz w:val="28"/>
          <w:szCs w:val="28"/>
        </w:rPr>
        <w:t xml:space="preserve"> </w:t>
      </w:r>
      <w:r w:rsidRPr="0020528F">
        <w:rPr>
          <w:rFonts w:ascii="Times New Roman" w:hAnsi="Times New Roman" w:cs="Times New Roman"/>
          <w:sz w:val="28"/>
          <w:szCs w:val="28"/>
        </w:rPr>
        <w:t>госпошлина- 9,8 тыс. руб.</w:t>
      </w:r>
    </w:p>
    <w:p w14:paraId="0DD5FC7A" w14:textId="77777777" w:rsidR="00060C64" w:rsidRPr="0020528F" w:rsidRDefault="00060C64" w:rsidP="007E523F">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доходы от компенсации затрат бюджета 12,2 тыс. руб. (возврат средств ФСС).</w:t>
      </w:r>
    </w:p>
    <w:p w14:paraId="6543895E" w14:textId="72B77BBE" w:rsidR="00060C64" w:rsidRPr="0020528F" w:rsidRDefault="00060C64" w:rsidP="007E523F">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   В 2021 году безвозмездные поступления от других бюджетов бюджетной системы Российской Федерации получены в сумме 20 млн. 131 тыс. руб., что составляет 62 % от общей суммы доходов. </w:t>
      </w:r>
    </w:p>
    <w:p w14:paraId="6AF9CC10" w14:textId="43418F2F" w:rsidR="00060C64" w:rsidRPr="0020528F" w:rsidRDefault="00060C64" w:rsidP="00060C6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Безвозмездные поступления сложились из:</w:t>
      </w:r>
    </w:p>
    <w:p w14:paraId="0C1677C1" w14:textId="77777777" w:rsidR="00060C64" w:rsidRPr="0020528F" w:rsidRDefault="00060C64" w:rsidP="00060C6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 дотаций на выравнивание бюджетной обеспеченности- 6 млн. 534 </w:t>
      </w:r>
      <w:proofErr w:type="spellStart"/>
      <w:proofErr w:type="gramStart"/>
      <w:r w:rsidRPr="0020528F">
        <w:rPr>
          <w:rFonts w:ascii="Times New Roman" w:hAnsi="Times New Roman" w:cs="Times New Roman"/>
          <w:sz w:val="28"/>
          <w:szCs w:val="28"/>
        </w:rPr>
        <w:t>тыс.рублей</w:t>
      </w:r>
      <w:proofErr w:type="spellEnd"/>
      <w:proofErr w:type="gramEnd"/>
      <w:r w:rsidRPr="0020528F">
        <w:rPr>
          <w:rFonts w:ascii="Times New Roman" w:hAnsi="Times New Roman" w:cs="Times New Roman"/>
          <w:sz w:val="28"/>
          <w:szCs w:val="28"/>
        </w:rPr>
        <w:t>, из которых 6 млн. 004 тыс. рублей из краевого  бюджета и  530,0 тыс. руб. из бюджета района;</w:t>
      </w:r>
    </w:p>
    <w:p w14:paraId="54FCD6FE" w14:textId="4A2E51E9" w:rsidR="00060C64" w:rsidRPr="0020528F" w:rsidRDefault="00060C64" w:rsidP="00060C6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дотаци</w:t>
      </w:r>
      <w:r w:rsidR="00C36047">
        <w:rPr>
          <w:rFonts w:ascii="Times New Roman" w:hAnsi="Times New Roman" w:cs="Times New Roman"/>
          <w:sz w:val="28"/>
          <w:szCs w:val="28"/>
        </w:rPr>
        <w:t>я</w:t>
      </w:r>
      <w:r w:rsidRPr="0020528F">
        <w:rPr>
          <w:rFonts w:ascii="Times New Roman" w:hAnsi="Times New Roman" w:cs="Times New Roman"/>
          <w:sz w:val="28"/>
          <w:szCs w:val="28"/>
        </w:rPr>
        <w:t xml:space="preserve"> за победу в краевом конкурсе ТОС – 212,5 тыс. рублей;</w:t>
      </w:r>
    </w:p>
    <w:p w14:paraId="2FD02CF1" w14:textId="77777777" w:rsidR="004B2801" w:rsidRDefault="007E523F" w:rsidP="007E52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60C64" w:rsidRPr="0020528F">
        <w:rPr>
          <w:rFonts w:ascii="Times New Roman" w:hAnsi="Times New Roman" w:cs="Times New Roman"/>
          <w:sz w:val="28"/>
          <w:szCs w:val="28"/>
        </w:rPr>
        <w:t xml:space="preserve">- субсидий на поддержку отрасли культуры в рамках национального проекта «Культура» в целях реализации регионального проекта «Культурная среда»- 8 млн. 135 тыс. рублей; </w:t>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p>
    <w:p w14:paraId="26C90119" w14:textId="77777777" w:rsidR="004B2801" w:rsidRDefault="004B2801" w:rsidP="007E523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60C64" w:rsidRPr="0020528F">
        <w:rPr>
          <w:rFonts w:ascii="Times New Roman" w:hAnsi="Times New Roman" w:cs="Times New Roman"/>
          <w:sz w:val="28"/>
          <w:szCs w:val="28"/>
        </w:rPr>
        <w:t xml:space="preserve">- субсидий на реализацию мероприятий государственной программы Краснодарского края «Развитие сети автомобильных дорог Краснодарского края»- 5 млн. 001 тыс. руб.; </w:t>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r w:rsidR="00060C64" w:rsidRPr="0020528F">
        <w:rPr>
          <w:rFonts w:ascii="Times New Roman" w:hAnsi="Times New Roman" w:cs="Times New Roman"/>
          <w:sz w:val="28"/>
          <w:szCs w:val="28"/>
        </w:rPr>
        <w:tab/>
      </w:r>
    </w:p>
    <w:p w14:paraId="17ADEA0D" w14:textId="77777777" w:rsidR="004B2801" w:rsidRDefault="004B2801" w:rsidP="004B2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0C64" w:rsidRPr="0020528F">
        <w:rPr>
          <w:rFonts w:ascii="Times New Roman" w:hAnsi="Times New Roman" w:cs="Times New Roman"/>
          <w:sz w:val="28"/>
          <w:szCs w:val="28"/>
        </w:rPr>
        <w:t>- субвенций на осуществление первичного воинского учета- 245 тыс. рублей</w:t>
      </w:r>
    </w:p>
    <w:p w14:paraId="02D0AABD" w14:textId="519F3CB3" w:rsidR="00060C64" w:rsidRPr="0020528F" w:rsidRDefault="004B2801" w:rsidP="004B2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0C64" w:rsidRPr="0020528F">
        <w:rPr>
          <w:rFonts w:ascii="Times New Roman" w:hAnsi="Times New Roman" w:cs="Times New Roman"/>
          <w:sz w:val="28"/>
          <w:szCs w:val="28"/>
        </w:rPr>
        <w:t>-  субвенций на административную комиссию- 3,8 тыс. рублей.</w:t>
      </w:r>
    </w:p>
    <w:p w14:paraId="1A32CDAF" w14:textId="77777777" w:rsidR="00060C64" w:rsidRPr="0020528F" w:rsidRDefault="00060C64" w:rsidP="007E523F">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Подводя итоги исполнения доходной части бюджета в 2021 году, необходимо отметить, что на сегодняшний день недоимка составляет 543 тыс. руб. из них: недоимка по земельному налогу составляет -367,0 </w:t>
      </w:r>
      <w:proofErr w:type="spellStart"/>
      <w:proofErr w:type="gramStart"/>
      <w:r w:rsidRPr="0020528F">
        <w:rPr>
          <w:rFonts w:ascii="Times New Roman" w:hAnsi="Times New Roman" w:cs="Times New Roman"/>
          <w:sz w:val="28"/>
          <w:szCs w:val="28"/>
        </w:rPr>
        <w:t>тыс.руб</w:t>
      </w:r>
      <w:proofErr w:type="spellEnd"/>
      <w:proofErr w:type="gramEnd"/>
      <w:r w:rsidRPr="0020528F">
        <w:rPr>
          <w:rFonts w:ascii="Times New Roman" w:hAnsi="Times New Roman" w:cs="Times New Roman"/>
          <w:sz w:val="28"/>
          <w:szCs w:val="28"/>
        </w:rPr>
        <w:t xml:space="preserve">, по налогу на имущество физических лиц- 176,0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 Должен подчеркнуть, что бюджет поселения является дотационным.  Это означает, что в поселении недостаточно средств на решение очень важных социально значимых проблем. Повышение уровня собираемости налогов, позволит получить поселению дополнительные средства на эти цели. В связи с этим просим каждого жителя поселения сверить свои платежные извещения с данными специалиста администрации и привести в соответствие свои платежи.</w:t>
      </w:r>
    </w:p>
    <w:p w14:paraId="2A096ED2" w14:textId="64E888C0" w:rsidR="00060C64" w:rsidRPr="0020528F" w:rsidRDefault="00060C64" w:rsidP="00060C64">
      <w:pPr>
        <w:spacing w:line="240" w:lineRule="auto"/>
        <w:ind w:firstLine="567"/>
        <w:jc w:val="both"/>
        <w:rPr>
          <w:rFonts w:ascii="Times New Roman" w:hAnsi="Times New Roman" w:cs="Times New Roman"/>
          <w:b/>
          <w:bCs/>
          <w:sz w:val="28"/>
          <w:szCs w:val="28"/>
          <w:u w:val="single"/>
        </w:rPr>
      </w:pPr>
      <w:r w:rsidRPr="0020528F">
        <w:rPr>
          <w:rFonts w:ascii="Times New Roman" w:hAnsi="Times New Roman" w:cs="Times New Roman"/>
          <w:b/>
          <w:bCs/>
          <w:sz w:val="28"/>
          <w:szCs w:val="28"/>
          <w:u w:val="single"/>
        </w:rPr>
        <w:t>Расходы</w:t>
      </w:r>
    </w:p>
    <w:p w14:paraId="46ED3A44" w14:textId="2EC8DDCC"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Расходы бюджета Незамаевского сельского поселения на 2021</w:t>
      </w:r>
      <w:r w:rsidR="00FC648A">
        <w:rPr>
          <w:rFonts w:ascii="Times New Roman" w:hAnsi="Times New Roman" w:cs="Times New Roman"/>
          <w:sz w:val="28"/>
          <w:szCs w:val="28"/>
        </w:rPr>
        <w:t xml:space="preserve"> год</w:t>
      </w:r>
      <w:r w:rsidRPr="0020528F">
        <w:rPr>
          <w:rFonts w:ascii="Times New Roman" w:hAnsi="Times New Roman" w:cs="Times New Roman"/>
          <w:sz w:val="28"/>
          <w:szCs w:val="28"/>
        </w:rPr>
        <w:t xml:space="preserve"> сформированы исходя из основных направлений бюджетной и налоговой политики, учитывая принцип сбалансированности бюджета в соответствии с имеющимися финансовыми ресурсами. Объем расходов бюджета Незамаевского сельского </w:t>
      </w:r>
      <w:proofErr w:type="gramStart"/>
      <w:r w:rsidRPr="0020528F">
        <w:rPr>
          <w:rFonts w:ascii="Times New Roman" w:hAnsi="Times New Roman" w:cs="Times New Roman"/>
          <w:sz w:val="28"/>
          <w:szCs w:val="28"/>
        </w:rPr>
        <w:t>поселения  запланирован</w:t>
      </w:r>
      <w:proofErr w:type="gramEnd"/>
      <w:r w:rsidRPr="0020528F">
        <w:rPr>
          <w:rFonts w:ascii="Times New Roman" w:hAnsi="Times New Roman" w:cs="Times New Roman"/>
          <w:sz w:val="28"/>
          <w:szCs w:val="28"/>
        </w:rPr>
        <w:t xml:space="preserve"> в сумме 37 млн. 582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 xml:space="preserve">., фактически исполнено 33 млн. 268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 что составило 88,5 % к плану, из которых:</w:t>
      </w:r>
    </w:p>
    <w:p w14:paraId="15E12397" w14:textId="7B2162BE"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на содержание органов управления израсходовано 4 млн. 2</w:t>
      </w:r>
      <w:r w:rsidR="00C36047">
        <w:rPr>
          <w:rFonts w:ascii="Times New Roman" w:hAnsi="Times New Roman" w:cs="Times New Roman"/>
          <w:sz w:val="28"/>
          <w:szCs w:val="28"/>
        </w:rPr>
        <w:t>72</w:t>
      </w:r>
      <w:r w:rsidRPr="0020528F">
        <w:rPr>
          <w:rFonts w:ascii="Times New Roman" w:hAnsi="Times New Roman" w:cs="Times New Roman"/>
          <w:sz w:val="28"/>
          <w:szCs w:val="28"/>
        </w:rPr>
        <w:t xml:space="preserve"> </w:t>
      </w:r>
      <w:proofErr w:type="spellStart"/>
      <w:proofErr w:type="gramStart"/>
      <w:r w:rsidRPr="0020528F">
        <w:rPr>
          <w:rFonts w:ascii="Times New Roman" w:hAnsi="Times New Roman" w:cs="Times New Roman"/>
          <w:sz w:val="28"/>
          <w:szCs w:val="28"/>
        </w:rPr>
        <w:t>тыс.рублей</w:t>
      </w:r>
      <w:proofErr w:type="spellEnd"/>
      <w:proofErr w:type="gramEnd"/>
      <w:r w:rsidRPr="0020528F">
        <w:rPr>
          <w:rFonts w:ascii="Times New Roman" w:hAnsi="Times New Roman" w:cs="Times New Roman"/>
          <w:sz w:val="28"/>
          <w:szCs w:val="28"/>
        </w:rPr>
        <w:t>;</w:t>
      </w:r>
    </w:p>
    <w:p w14:paraId="791F0602" w14:textId="1AD5120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другие общегосударственные расходы – 1 млн. 352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w:t>
      </w:r>
    </w:p>
    <w:p w14:paraId="363676BC" w14:textId="0E5981CB"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осуществление первичного воинского учета – 245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w:t>
      </w:r>
    </w:p>
    <w:p w14:paraId="6275D573" w14:textId="01F433EA"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предупреждение и ликвидация ЧС – 119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w:t>
      </w:r>
    </w:p>
    <w:p w14:paraId="5D8A7DBC" w14:textId="10785B85"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lastRenderedPageBreak/>
        <w:t>коммунальное хозяйство- 763 тыс. руб.</w:t>
      </w:r>
    </w:p>
    <w:p w14:paraId="250670C9" w14:textId="7777777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дорожная деятельность – 7 млн. 874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w:t>
      </w:r>
    </w:p>
    <w:p w14:paraId="0321A08C" w14:textId="7777777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благоустройство –1 млн. 970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w:t>
      </w:r>
    </w:p>
    <w:p w14:paraId="3C18BFF3" w14:textId="7777777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молодежная политика – 7,0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w:t>
      </w:r>
    </w:p>
    <w:p w14:paraId="1C88A3C0" w14:textId="7777777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культура – 16 млн. 398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w:t>
      </w:r>
    </w:p>
    <w:p w14:paraId="40FEB865" w14:textId="7777777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социальная политика – 231 </w:t>
      </w:r>
      <w:proofErr w:type="spellStart"/>
      <w:r w:rsidRPr="0020528F">
        <w:rPr>
          <w:rFonts w:ascii="Times New Roman" w:hAnsi="Times New Roman" w:cs="Times New Roman"/>
          <w:sz w:val="28"/>
          <w:szCs w:val="28"/>
        </w:rPr>
        <w:t>тыс.руб</w:t>
      </w:r>
      <w:proofErr w:type="spellEnd"/>
      <w:r w:rsidRPr="0020528F">
        <w:rPr>
          <w:rFonts w:ascii="Times New Roman" w:hAnsi="Times New Roman" w:cs="Times New Roman"/>
          <w:sz w:val="28"/>
          <w:szCs w:val="28"/>
        </w:rPr>
        <w:t>.;</w:t>
      </w:r>
    </w:p>
    <w:p w14:paraId="06F4C4A6" w14:textId="77777777" w:rsidR="00060C64" w:rsidRPr="0020528F" w:rsidRDefault="00060C64" w:rsidP="00060C64">
      <w:pPr>
        <w:spacing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физическая культура и спорт - 37 тыс. руб.</w:t>
      </w:r>
    </w:p>
    <w:p w14:paraId="7728D27E" w14:textId="32EBC2DA" w:rsidR="00060C64" w:rsidRPr="0020528F" w:rsidRDefault="00060C64" w:rsidP="004B2801">
      <w:pPr>
        <w:widowControl w:val="0"/>
        <w:suppressAutoHyphens/>
        <w:spacing w:after="0" w:line="240" w:lineRule="auto"/>
        <w:jc w:val="both"/>
        <w:rPr>
          <w:rFonts w:ascii="Times New Roman" w:hAnsi="Times New Roman" w:cs="Times New Roman"/>
          <w:sz w:val="28"/>
          <w:szCs w:val="28"/>
        </w:rPr>
      </w:pPr>
      <w:r w:rsidRPr="0020528F">
        <w:rPr>
          <w:rFonts w:ascii="Times New Roman" w:hAnsi="Times New Roman" w:cs="Times New Roman"/>
          <w:sz w:val="28"/>
          <w:szCs w:val="28"/>
        </w:rPr>
        <w:t>Позвольте более подробно остановится на расходах бюджета поселения по исполнению основных полномочий, определённых законодательством:</w:t>
      </w:r>
    </w:p>
    <w:p w14:paraId="58C52203" w14:textId="77777777" w:rsidR="00FB0088" w:rsidRPr="0020528F" w:rsidRDefault="00FB0088" w:rsidP="00934C14">
      <w:pPr>
        <w:widowControl w:val="0"/>
        <w:suppressAutoHyphens/>
        <w:spacing w:after="0" w:line="240" w:lineRule="auto"/>
        <w:ind w:firstLine="567"/>
        <w:jc w:val="both"/>
        <w:rPr>
          <w:rFonts w:ascii="Times New Roman" w:hAnsi="Times New Roman" w:cs="Times New Roman"/>
          <w:sz w:val="28"/>
          <w:szCs w:val="28"/>
        </w:rPr>
      </w:pPr>
    </w:p>
    <w:p w14:paraId="3039662C" w14:textId="77777777" w:rsidR="00060C64" w:rsidRPr="0020528F" w:rsidRDefault="00060C64" w:rsidP="00060C64">
      <w:pPr>
        <w:widowControl w:val="0"/>
        <w:suppressAutoHyphens/>
        <w:spacing w:after="0" w:line="240" w:lineRule="auto"/>
        <w:ind w:left="708" w:firstLine="567"/>
        <w:jc w:val="center"/>
        <w:rPr>
          <w:rFonts w:ascii="Times New Roman" w:hAnsi="Times New Roman" w:cs="Times New Roman"/>
          <w:b/>
          <w:bCs/>
          <w:sz w:val="28"/>
          <w:szCs w:val="28"/>
        </w:rPr>
      </w:pPr>
      <w:r w:rsidRPr="0020528F">
        <w:rPr>
          <w:rFonts w:ascii="Times New Roman" w:hAnsi="Times New Roman" w:cs="Times New Roman"/>
          <w:b/>
          <w:bCs/>
          <w:sz w:val="28"/>
          <w:szCs w:val="28"/>
        </w:rPr>
        <w:t>Дорожная деятельность в отношении автомобильных дорог местного значения</w:t>
      </w:r>
    </w:p>
    <w:p w14:paraId="25115FE8" w14:textId="77777777" w:rsidR="00060C64" w:rsidRPr="0020528F" w:rsidRDefault="00060C64" w:rsidP="00060C64">
      <w:pPr>
        <w:widowControl w:val="0"/>
        <w:suppressAutoHyphens/>
        <w:spacing w:after="0" w:line="240" w:lineRule="auto"/>
        <w:ind w:left="708" w:firstLine="567"/>
        <w:jc w:val="center"/>
        <w:rPr>
          <w:rFonts w:ascii="Times New Roman" w:hAnsi="Times New Roman" w:cs="Times New Roman"/>
          <w:b/>
          <w:bCs/>
          <w:sz w:val="28"/>
          <w:szCs w:val="28"/>
        </w:rPr>
      </w:pPr>
    </w:p>
    <w:p w14:paraId="26990A6B" w14:textId="37329529" w:rsidR="00060C64" w:rsidRPr="0020528F" w:rsidRDefault="004B2801" w:rsidP="004B2801">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0C64" w:rsidRPr="0020528F">
        <w:rPr>
          <w:rFonts w:ascii="Times New Roman" w:hAnsi="Times New Roman" w:cs="Times New Roman"/>
          <w:sz w:val="28"/>
          <w:szCs w:val="28"/>
        </w:rPr>
        <w:t xml:space="preserve">  В </w:t>
      </w:r>
      <w:r w:rsidR="00C36047">
        <w:rPr>
          <w:rFonts w:ascii="Times New Roman" w:hAnsi="Times New Roman" w:cs="Times New Roman"/>
          <w:sz w:val="28"/>
          <w:szCs w:val="28"/>
        </w:rPr>
        <w:t>отчетном году</w:t>
      </w:r>
      <w:r w:rsidR="00060C64" w:rsidRPr="0020528F">
        <w:rPr>
          <w:rFonts w:ascii="Times New Roman" w:hAnsi="Times New Roman" w:cs="Times New Roman"/>
          <w:sz w:val="28"/>
          <w:szCs w:val="28"/>
        </w:rPr>
        <w:t xml:space="preserve"> в дорожный фонд Незамаевского сельского поселения поступило 10 млн. 100 тыс. рублей, из которых- 4 млн. 033 тыс. руб. поступление от уплаты акцизов в 2021 году, 1 млн. 066 тыс. руб. –средства дорожного фонда не использованные в 2020 году, 5 млн. 001 тыс. руб. средства краевого бюджета. Израсходовано 7 млн. 874 тыс. руб. Остаток дорожного </w:t>
      </w:r>
      <w:proofErr w:type="gramStart"/>
      <w:r w:rsidR="00060C64" w:rsidRPr="0020528F">
        <w:rPr>
          <w:rFonts w:ascii="Times New Roman" w:hAnsi="Times New Roman" w:cs="Times New Roman"/>
          <w:sz w:val="28"/>
          <w:szCs w:val="28"/>
        </w:rPr>
        <w:t>фонда  на</w:t>
      </w:r>
      <w:proofErr w:type="gramEnd"/>
      <w:r w:rsidR="00060C64" w:rsidRPr="0020528F">
        <w:rPr>
          <w:rFonts w:ascii="Times New Roman" w:hAnsi="Times New Roman" w:cs="Times New Roman"/>
          <w:sz w:val="28"/>
          <w:szCs w:val="28"/>
        </w:rPr>
        <w:t xml:space="preserve"> 01.01.2022 года составляет 2 млн. 226 тыс. руб. За счет средств дорожного фонда выполнены следующие работы:</w:t>
      </w:r>
    </w:p>
    <w:p w14:paraId="58317B1E" w14:textId="01F5FB4F"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ремонт участк</w:t>
      </w:r>
      <w:r w:rsidR="00FC648A">
        <w:rPr>
          <w:rFonts w:ascii="Times New Roman" w:hAnsi="Times New Roman" w:cs="Times New Roman"/>
          <w:sz w:val="28"/>
          <w:szCs w:val="28"/>
        </w:rPr>
        <w:t xml:space="preserve">ов </w:t>
      </w:r>
      <w:r w:rsidRPr="0020528F">
        <w:rPr>
          <w:rFonts w:ascii="Times New Roman" w:hAnsi="Times New Roman" w:cs="Times New Roman"/>
          <w:sz w:val="28"/>
          <w:szCs w:val="28"/>
        </w:rPr>
        <w:t>автомобильн</w:t>
      </w:r>
      <w:r w:rsidR="00FC648A">
        <w:rPr>
          <w:rFonts w:ascii="Times New Roman" w:hAnsi="Times New Roman" w:cs="Times New Roman"/>
          <w:sz w:val="28"/>
          <w:szCs w:val="28"/>
        </w:rPr>
        <w:t>ых</w:t>
      </w:r>
      <w:r w:rsidRPr="0020528F">
        <w:rPr>
          <w:rFonts w:ascii="Times New Roman" w:hAnsi="Times New Roman" w:cs="Times New Roman"/>
          <w:sz w:val="28"/>
          <w:szCs w:val="28"/>
        </w:rPr>
        <w:t xml:space="preserve"> дорог по </w:t>
      </w:r>
      <w:proofErr w:type="spellStart"/>
      <w:r w:rsidRPr="0020528F">
        <w:rPr>
          <w:rFonts w:ascii="Times New Roman" w:hAnsi="Times New Roman" w:cs="Times New Roman"/>
          <w:sz w:val="28"/>
          <w:szCs w:val="28"/>
        </w:rPr>
        <w:t>ул.Матросова</w:t>
      </w:r>
      <w:proofErr w:type="spellEnd"/>
      <w:r w:rsidR="00FC648A">
        <w:rPr>
          <w:rFonts w:ascii="Times New Roman" w:hAnsi="Times New Roman" w:cs="Times New Roman"/>
          <w:sz w:val="28"/>
          <w:szCs w:val="28"/>
        </w:rPr>
        <w:t xml:space="preserve"> и Комсомольской</w:t>
      </w:r>
      <w:r w:rsidRPr="0020528F">
        <w:rPr>
          <w:rFonts w:ascii="Times New Roman" w:hAnsi="Times New Roman" w:cs="Times New Roman"/>
          <w:sz w:val="28"/>
          <w:szCs w:val="28"/>
        </w:rPr>
        <w:t xml:space="preserve"> </w:t>
      </w:r>
      <w:r w:rsidR="00FC648A">
        <w:rPr>
          <w:rFonts w:ascii="Times New Roman" w:hAnsi="Times New Roman" w:cs="Times New Roman"/>
          <w:sz w:val="28"/>
          <w:szCs w:val="28"/>
        </w:rPr>
        <w:t>общей</w:t>
      </w:r>
      <w:r w:rsidRPr="0020528F">
        <w:rPr>
          <w:rFonts w:ascii="Times New Roman" w:hAnsi="Times New Roman" w:cs="Times New Roman"/>
          <w:sz w:val="28"/>
          <w:szCs w:val="28"/>
        </w:rPr>
        <w:t xml:space="preserve"> протяженностью 1,424 км. на сумму 5 млн. 209 тыс. руб.;</w:t>
      </w:r>
    </w:p>
    <w:p w14:paraId="7D4D1C57" w14:textId="4350C3CC"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 приобретение ГПС для подсыпки дорог на сумму 696 тыс. руб., отсыпаны участки дорог по улицам: </w:t>
      </w:r>
      <w:r w:rsidR="00B6377D">
        <w:rPr>
          <w:rFonts w:ascii="Times New Roman" w:hAnsi="Times New Roman" w:cs="Times New Roman"/>
          <w:sz w:val="28"/>
          <w:szCs w:val="28"/>
        </w:rPr>
        <w:t>Партизанская, Октябрьская, Семашко, О. Кошевого</w:t>
      </w:r>
      <w:r w:rsidRPr="0020528F">
        <w:rPr>
          <w:rFonts w:ascii="Times New Roman" w:hAnsi="Times New Roman" w:cs="Times New Roman"/>
          <w:sz w:val="28"/>
          <w:szCs w:val="28"/>
        </w:rPr>
        <w:t>;</w:t>
      </w:r>
    </w:p>
    <w:p w14:paraId="12452BC5"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нанесение дорожной разметки на пешеходных переходах на сумму 108 тыс. руб.;</w:t>
      </w:r>
    </w:p>
    <w:p w14:paraId="02ACE948" w14:textId="04FFBBE8"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 грейдирование </w:t>
      </w:r>
      <w:r w:rsidR="00FC648A">
        <w:rPr>
          <w:rFonts w:ascii="Times New Roman" w:hAnsi="Times New Roman" w:cs="Times New Roman"/>
          <w:sz w:val="28"/>
          <w:szCs w:val="28"/>
        </w:rPr>
        <w:t xml:space="preserve">дорог </w:t>
      </w:r>
      <w:r w:rsidRPr="0020528F">
        <w:rPr>
          <w:rFonts w:ascii="Times New Roman" w:hAnsi="Times New Roman" w:cs="Times New Roman"/>
          <w:sz w:val="28"/>
          <w:szCs w:val="28"/>
        </w:rPr>
        <w:t xml:space="preserve">и </w:t>
      </w:r>
      <w:r w:rsidR="00FC648A">
        <w:rPr>
          <w:rFonts w:ascii="Times New Roman" w:hAnsi="Times New Roman" w:cs="Times New Roman"/>
          <w:sz w:val="28"/>
          <w:szCs w:val="28"/>
        </w:rPr>
        <w:t>ра</w:t>
      </w:r>
      <w:r w:rsidR="00525832">
        <w:rPr>
          <w:rFonts w:ascii="Times New Roman" w:hAnsi="Times New Roman" w:cs="Times New Roman"/>
          <w:sz w:val="28"/>
          <w:szCs w:val="28"/>
        </w:rPr>
        <w:t>б</w:t>
      </w:r>
      <w:r w:rsidR="00FC648A">
        <w:rPr>
          <w:rFonts w:ascii="Times New Roman" w:hAnsi="Times New Roman" w:cs="Times New Roman"/>
          <w:sz w:val="28"/>
          <w:szCs w:val="28"/>
        </w:rPr>
        <w:t>ота техники по подсыпке</w:t>
      </w:r>
      <w:r w:rsidRPr="0020528F">
        <w:rPr>
          <w:rFonts w:ascii="Times New Roman" w:hAnsi="Times New Roman" w:cs="Times New Roman"/>
          <w:sz w:val="28"/>
          <w:szCs w:val="28"/>
        </w:rPr>
        <w:t xml:space="preserve"> -</w:t>
      </w:r>
      <w:proofErr w:type="gramStart"/>
      <w:r w:rsidRPr="0020528F">
        <w:rPr>
          <w:rFonts w:ascii="Times New Roman" w:hAnsi="Times New Roman" w:cs="Times New Roman"/>
          <w:sz w:val="28"/>
          <w:szCs w:val="28"/>
        </w:rPr>
        <w:t>567  тыс.</w:t>
      </w:r>
      <w:proofErr w:type="gramEnd"/>
      <w:r w:rsidRPr="0020528F">
        <w:rPr>
          <w:rFonts w:ascii="Times New Roman" w:hAnsi="Times New Roman" w:cs="Times New Roman"/>
          <w:sz w:val="28"/>
          <w:szCs w:val="28"/>
        </w:rPr>
        <w:t xml:space="preserve"> руб.;</w:t>
      </w:r>
    </w:p>
    <w:p w14:paraId="3E7E11EC"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изготовление сметной документации- 183 тыс. руб.;</w:t>
      </w:r>
    </w:p>
    <w:p w14:paraId="05826F5F"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проведение строительного контроля- 111 тыс. руб.;</w:t>
      </w:r>
    </w:p>
    <w:p w14:paraId="77F73173"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ямочный ремонт -235 тыс. рублей;</w:t>
      </w:r>
    </w:p>
    <w:p w14:paraId="613113D8"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 установка дорожных знаков – 23,0 </w:t>
      </w:r>
      <w:proofErr w:type="spellStart"/>
      <w:proofErr w:type="gramStart"/>
      <w:r w:rsidRPr="0020528F">
        <w:rPr>
          <w:rFonts w:ascii="Times New Roman" w:hAnsi="Times New Roman" w:cs="Times New Roman"/>
          <w:sz w:val="28"/>
          <w:szCs w:val="28"/>
        </w:rPr>
        <w:t>тыс.рублей</w:t>
      </w:r>
      <w:proofErr w:type="spellEnd"/>
      <w:proofErr w:type="gramEnd"/>
      <w:r w:rsidRPr="0020528F">
        <w:rPr>
          <w:rFonts w:ascii="Times New Roman" w:hAnsi="Times New Roman" w:cs="Times New Roman"/>
          <w:sz w:val="28"/>
          <w:szCs w:val="28"/>
        </w:rPr>
        <w:t>;</w:t>
      </w:r>
    </w:p>
    <w:p w14:paraId="32D3241B" w14:textId="6F12A740"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монтаж уличного освещения ул. Жлобы</w:t>
      </w:r>
      <w:r w:rsidR="00B6377D">
        <w:rPr>
          <w:rFonts w:ascii="Times New Roman" w:hAnsi="Times New Roman" w:cs="Times New Roman"/>
          <w:sz w:val="28"/>
          <w:szCs w:val="28"/>
        </w:rPr>
        <w:t xml:space="preserve"> и Тургенева </w:t>
      </w:r>
      <w:r w:rsidRPr="0020528F">
        <w:rPr>
          <w:rFonts w:ascii="Times New Roman" w:hAnsi="Times New Roman" w:cs="Times New Roman"/>
          <w:sz w:val="28"/>
          <w:szCs w:val="28"/>
        </w:rPr>
        <w:t>- 214 тыс. рублей</w:t>
      </w:r>
    </w:p>
    <w:p w14:paraId="691CE318"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очистка дорог от снега -118,0 тыс. руб.;</w:t>
      </w:r>
    </w:p>
    <w:p w14:paraId="1440EDE8"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оплата за электроэнергию по уличному освещению - 357 тыс. руб.;</w:t>
      </w:r>
    </w:p>
    <w:p w14:paraId="19F39D1F"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косьба сорной растительности по обочинам дорог местного значения- 53 тыс. рублей.</w:t>
      </w:r>
    </w:p>
    <w:p w14:paraId="0528F180" w14:textId="5DC8E747" w:rsidR="00AE5D0E" w:rsidRPr="0020528F" w:rsidRDefault="00A53C88"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 настоящее время большой проблемой в нашей дорожной деятельности является движение большегрузного транспорта. Большая часть дорог стани</w:t>
      </w:r>
      <w:r w:rsidR="00584A76" w:rsidRPr="0020528F">
        <w:rPr>
          <w:rFonts w:ascii="Times New Roman" w:hAnsi="Times New Roman" w:cs="Times New Roman"/>
          <w:sz w:val="28"/>
          <w:szCs w:val="28"/>
        </w:rPr>
        <w:t>цы построена более 30 лет назад</w:t>
      </w:r>
      <w:r w:rsidRPr="0020528F">
        <w:rPr>
          <w:rFonts w:ascii="Times New Roman" w:hAnsi="Times New Roman" w:cs="Times New Roman"/>
          <w:sz w:val="28"/>
          <w:szCs w:val="28"/>
        </w:rPr>
        <w:t>. Современной нагрузки эти дороги не выдерживают.</w:t>
      </w:r>
      <w:r w:rsidR="005C54B8" w:rsidRPr="0020528F">
        <w:rPr>
          <w:rFonts w:ascii="Times New Roman" w:hAnsi="Times New Roman" w:cs="Times New Roman"/>
          <w:sz w:val="28"/>
          <w:szCs w:val="28"/>
        </w:rPr>
        <w:t xml:space="preserve"> </w:t>
      </w:r>
    </w:p>
    <w:p w14:paraId="2F85304A" w14:textId="12C0144E" w:rsidR="005C54B8" w:rsidRPr="0020528F" w:rsidRDefault="005C54B8"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Но, к сожалению, не имея альтернативных объездных путей, запретить </w:t>
      </w:r>
      <w:r w:rsidRPr="0020528F">
        <w:rPr>
          <w:rFonts w:ascii="Times New Roman" w:hAnsi="Times New Roman" w:cs="Times New Roman"/>
          <w:sz w:val="28"/>
          <w:szCs w:val="28"/>
        </w:rPr>
        <w:lastRenderedPageBreak/>
        <w:t>движение грузового транспорта по нашим дорогам мы не имеем право.</w:t>
      </w:r>
    </w:p>
    <w:p w14:paraId="5B49BFC2"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В 2022 году планируется обустройство тротуара по ул. Октябрьская (протяженностью 0,4 км) за счет средств местного бюджета. Выделение средств из краевого бюджета в 2022 году не запланировано. </w:t>
      </w:r>
    </w:p>
    <w:p w14:paraId="7893C17A" w14:textId="77777777" w:rsidR="00F47FDB" w:rsidRPr="0020528F" w:rsidRDefault="00F47FDB" w:rsidP="00934C14">
      <w:pPr>
        <w:widowControl w:val="0"/>
        <w:suppressAutoHyphens/>
        <w:spacing w:after="0" w:line="240" w:lineRule="auto"/>
        <w:ind w:firstLine="567"/>
        <w:jc w:val="center"/>
        <w:rPr>
          <w:rFonts w:ascii="Times New Roman" w:hAnsi="Times New Roman" w:cs="Times New Roman"/>
          <w:sz w:val="28"/>
          <w:szCs w:val="28"/>
        </w:rPr>
      </w:pPr>
    </w:p>
    <w:p w14:paraId="0F2A45B3" w14:textId="77777777" w:rsidR="00060C64" w:rsidRPr="0020528F" w:rsidRDefault="00060C64" w:rsidP="00060C64">
      <w:pPr>
        <w:widowControl w:val="0"/>
        <w:suppressAutoHyphens/>
        <w:spacing w:after="0" w:line="240" w:lineRule="auto"/>
        <w:ind w:firstLine="567"/>
        <w:jc w:val="center"/>
        <w:rPr>
          <w:rFonts w:ascii="Times New Roman" w:hAnsi="Times New Roman" w:cs="Times New Roman"/>
          <w:b/>
          <w:bCs/>
          <w:color w:val="000000" w:themeColor="text1"/>
          <w:sz w:val="28"/>
          <w:szCs w:val="28"/>
        </w:rPr>
      </w:pPr>
      <w:r w:rsidRPr="0020528F">
        <w:rPr>
          <w:rFonts w:ascii="Times New Roman" w:hAnsi="Times New Roman" w:cs="Times New Roman"/>
          <w:b/>
          <w:bCs/>
          <w:color w:val="000000" w:themeColor="text1"/>
          <w:sz w:val="28"/>
          <w:szCs w:val="28"/>
        </w:rPr>
        <w:t>Организация благоустройства территории поселения</w:t>
      </w:r>
    </w:p>
    <w:p w14:paraId="63C0A596"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b/>
          <w:bCs/>
          <w:color w:val="000000" w:themeColor="text1"/>
          <w:sz w:val="28"/>
          <w:szCs w:val="28"/>
        </w:rPr>
      </w:pPr>
    </w:p>
    <w:p w14:paraId="709D6938" w14:textId="41AE508B" w:rsidR="00060C64" w:rsidRPr="0020528F" w:rsidRDefault="00060C64" w:rsidP="00060C6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xml:space="preserve">На благоустройство из бюджета поселения в 2021 году было израсходовано 1 млн. 970 тыс. рублей. </w:t>
      </w:r>
    </w:p>
    <w:p w14:paraId="61DA819A"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xml:space="preserve">В том числе: </w:t>
      </w:r>
    </w:p>
    <w:p w14:paraId="3445EF42" w14:textId="745BCA0B" w:rsidR="00060C64" w:rsidRPr="0020528F" w:rsidRDefault="00060C64" w:rsidP="007E523F">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xml:space="preserve">- уличное освещение- 580 тыс. рублей, из них: 245 тыс. руб. -приобретение материалов, 199 тыс. рублей – </w:t>
      </w:r>
      <w:proofErr w:type="gramStart"/>
      <w:r w:rsidRPr="0020528F">
        <w:rPr>
          <w:rFonts w:ascii="Times New Roman" w:hAnsi="Times New Roman" w:cs="Times New Roman"/>
          <w:color w:val="000000" w:themeColor="text1"/>
          <w:kern w:val="1"/>
          <w:sz w:val="28"/>
          <w:szCs w:val="28"/>
          <w:lang w:eastAsia="ar-SA"/>
        </w:rPr>
        <w:t>оплата  за</w:t>
      </w:r>
      <w:proofErr w:type="gramEnd"/>
      <w:r w:rsidRPr="0020528F">
        <w:rPr>
          <w:rFonts w:ascii="Times New Roman" w:hAnsi="Times New Roman" w:cs="Times New Roman"/>
          <w:color w:val="000000" w:themeColor="text1"/>
          <w:kern w:val="1"/>
          <w:sz w:val="28"/>
          <w:szCs w:val="28"/>
          <w:lang w:eastAsia="ar-SA"/>
        </w:rPr>
        <w:t xml:space="preserve"> обслуживание системы уличного освещения, 136 тыс. рублей- монтаж уличного освещения по ул. Ленина</w:t>
      </w:r>
      <w:r w:rsidR="00B6377D">
        <w:rPr>
          <w:rFonts w:ascii="Times New Roman" w:hAnsi="Times New Roman" w:cs="Times New Roman"/>
          <w:color w:val="000000" w:themeColor="text1"/>
          <w:kern w:val="1"/>
          <w:sz w:val="28"/>
          <w:szCs w:val="28"/>
          <w:lang w:eastAsia="ar-SA"/>
        </w:rPr>
        <w:t>, Красной, Жлобы после реконструкции линий «Кубаньэнерго»</w:t>
      </w:r>
      <w:r w:rsidRPr="0020528F">
        <w:rPr>
          <w:rFonts w:ascii="Times New Roman" w:hAnsi="Times New Roman" w:cs="Times New Roman"/>
          <w:color w:val="000000" w:themeColor="text1"/>
          <w:kern w:val="1"/>
          <w:sz w:val="28"/>
          <w:szCs w:val="28"/>
          <w:lang w:eastAsia="ar-SA"/>
        </w:rPr>
        <w:t xml:space="preserve">; </w:t>
      </w:r>
    </w:p>
    <w:p w14:paraId="79F87FBB" w14:textId="69DFF1DC" w:rsidR="00060C64" w:rsidRPr="0020528F" w:rsidRDefault="00060C64" w:rsidP="00060C6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содержание кладбища- 1</w:t>
      </w:r>
      <w:r w:rsidR="00B6377D">
        <w:rPr>
          <w:rFonts w:ascii="Times New Roman" w:hAnsi="Times New Roman" w:cs="Times New Roman"/>
          <w:color w:val="000000" w:themeColor="text1"/>
          <w:kern w:val="1"/>
          <w:sz w:val="28"/>
          <w:szCs w:val="28"/>
          <w:lang w:eastAsia="ar-SA"/>
        </w:rPr>
        <w:t>1</w:t>
      </w:r>
      <w:r w:rsidRPr="0020528F">
        <w:rPr>
          <w:rFonts w:ascii="Times New Roman" w:hAnsi="Times New Roman" w:cs="Times New Roman"/>
          <w:color w:val="000000" w:themeColor="text1"/>
          <w:kern w:val="1"/>
          <w:sz w:val="28"/>
          <w:szCs w:val="28"/>
          <w:lang w:eastAsia="ar-SA"/>
        </w:rPr>
        <w:t xml:space="preserve">2 тыс. рублей, из которых </w:t>
      </w:r>
      <w:r w:rsidR="00B6377D">
        <w:rPr>
          <w:rFonts w:ascii="Times New Roman" w:hAnsi="Times New Roman" w:cs="Times New Roman"/>
          <w:color w:val="000000" w:themeColor="text1"/>
          <w:kern w:val="1"/>
          <w:sz w:val="28"/>
          <w:szCs w:val="28"/>
          <w:lang w:eastAsia="ar-SA"/>
        </w:rPr>
        <w:t>42</w:t>
      </w:r>
      <w:r w:rsidRPr="0020528F">
        <w:rPr>
          <w:rFonts w:ascii="Times New Roman" w:hAnsi="Times New Roman" w:cs="Times New Roman"/>
          <w:color w:val="000000" w:themeColor="text1"/>
          <w:kern w:val="1"/>
          <w:sz w:val="28"/>
          <w:szCs w:val="28"/>
          <w:lang w:eastAsia="ar-SA"/>
        </w:rPr>
        <w:t xml:space="preserve"> тыс. рублей на оплату спец. техники за сбор и транспортировку ТКО, 39 тыс. рублей- оплата смотрителя кладбища, 31 тыс. рублей уборка </w:t>
      </w:r>
      <w:proofErr w:type="gramStart"/>
      <w:r w:rsidRPr="0020528F">
        <w:rPr>
          <w:rFonts w:ascii="Times New Roman" w:hAnsi="Times New Roman" w:cs="Times New Roman"/>
          <w:color w:val="000000" w:themeColor="text1"/>
          <w:kern w:val="1"/>
          <w:sz w:val="28"/>
          <w:szCs w:val="28"/>
          <w:lang w:eastAsia="ar-SA"/>
        </w:rPr>
        <w:t xml:space="preserve">кладбища </w:t>
      </w:r>
      <w:r w:rsidR="00525832">
        <w:rPr>
          <w:rFonts w:ascii="Times New Roman" w:hAnsi="Times New Roman" w:cs="Times New Roman"/>
          <w:color w:val="000000" w:themeColor="text1"/>
          <w:kern w:val="1"/>
          <w:sz w:val="28"/>
          <w:szCs w:val="28"/>
          <w:lang w:eastAsia="ar-SA"/>
        </w:rPr>
        <w:t>;</w:t>
      </w:r>
      <w:proofErr w:type="gramEnd"/>
    </w:p>
    <w:p w14:paraId="07213F0E"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xml:space="preserve">- на косьбу сорной </w:t>
      </w:r>
      <w:proofErr w:type="gramStart"/>
      <w:r w:rsidRPr="0020528F">
        <w:rPr>
          <w:rFonts w:ascii="Times New Roman" w:hAnsi="Times New Roman" w:cs="Times New Roman"/>
          <w:color w:val="000000" w:themeColor="text1"/>
          <w:kern w:val="1"/>
          <w:sz w:val="28"/>
          <w:szCs w:val="28"/>
          <w:lang w:eastAsia="ar-SA"/>
        </w:rPr>
        <w:t>растительности  494</w:t>
      </w:r>
      <w:proofErr w:type="gramEnd"/>
      <w:r w:rsidRPr="0020528F">
        <w:rPr>
          <w:rFonts w:ascii="Times New Roman" w:hAnsi="Times New Roman" w:cs="Times New Roman"/>
          <w:color w:val="000000" w:themeColor="text1"/>
          <w:kern w:val="1"/>
          <w:sz w:val="28"/>
          <w:szCs w:val="28"/>
          <w:lang w:eastAsia="ar-SA"/>
        </w:rPr>
        <w:t xml:space="preserve"> тыс. рублей;</w:t>
      </w:r>
    </w:p>
    <w:p w14:paraId="217CA932"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уход за клумбами, рынком и обелиском – 256 тыс. рублей;</w:t>
      </w:r>
    </w:p>
    <w:p w14:paraId="4673A3FA"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уборка парка- 51 тыс. руб.;</w:t>
      </w:r>
    </w:p>
    <w:p w14:paraId="5D668C3A"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xml:space="preserve">- приобретение саженцев можжевельника -49 </w:t>
      </w:r>
      <w:proofErr w:type="spellStart"/>
      <w:r w:rsidRPr="0020528F">
        <w:rPr>
          <w:rFonts w:ascii="Times New Roman" w:hAnsi="Times New Roman" w:cs="Times New Roman"/>
          <w:color w:val="000000" w:themeColor="text1"/>
          <w:kern w:val="1"/>
          <w:sz w:val="28"/>
          <w:szCs w:val="28"/>
          <w:lang w:eastAsia="ar-SA"/>
        </w:rPr>
        <w:t>тыс.руб</w:t>
      </w:r>
      <w:proofErr w:type="spellEnd"/>
      <w:r w:rsidRPr="0020528F">
        <w:rPr>
          <w:rFonts w:ascii="Times New Roman" w:hAnsi="Times New Roman" w:cs="Times New Roman"/>
          <w:color w:val="000000" w:themeColor="text1"/>
          <w:kern w:val="1"/>
          <w:sz w:val="28"/>
          <w:szCs w:val="28"/>
          <w:lang w:eastAsia="ar-SA"/>
        </w:rPr>
        <w:t>.;</w:t>
      </w:r>
    </w:p>
    <w:p w14:paraId="421E882D"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xml:space="preserve">- услуги по изготовлению смет, проведение межевых работ и экспертизы достоверности сметной стоимости ПСД на строительство спортивной площадки-   203 </w:t>
      </w:r>
      <w:proofErr w:type="spellStart"/>
      <w:proofErr w:type="gramStart"/>
      <w:r w:rsidRPr="0020528F">
        <w:rPr>
          <w:rFonts w:ascii="Times New Roman" w:hAnsi="Times New Roman" w:cs="Times New Roman"/>
          <w:color w:val="000000" w:themeColor="text1"/>
          <w:kern w:val="1"/>
          <w:sz w:val="28"/>
          <w:szCs w:val="28"/>
          <w:lang w:eastAsia="ar-SA"/>
        </w:rPr>
        <w:t>тыс</w:t>
      </w:r>
      <w:proofErr w:type="spellEnd"/>
      <w:r w:rsidRPr="0020528F">
        <w:rPr>
          <w:rFonts w:ascii="Times New Roman" w:hAnsi="Times New Roman" w:cs="Times New Roman"/>
          <w:color w:val="000000" w:themeColor="text1"/>
          <w:kern w:val="1"/>
          <w:sz w:val="28"/>
          <w:szCs w:val="28"/>
          <w:lang w:eastAsia="ar-SA"/>
        </w:rPr>
        <w:t xml:space="preserve"> .рублей</w:t>
      </w:r>
      <w:proofErr w:type="gramEnd"/>
      <w:r w:rsidRPr="0020528F">
        <w:rPr>
          <w:rFonts w:ascii="Times New Roman" w:hAnsi="Times New Roman" w:cs="Times New Roman"/>
          <w:color w:val="000000" w:themeColor="text1"/>
          <w:kern w:val="1"/>
          <w:sz w:val="28"/>
          <w:szCs w:val="28"/>
          <w:lang w:eastAsia="ar-SA"/>
        </w:rPr>
        <w:t>;</w:t>
      </w:r>
    </w:p>
    <w:p w14:paraId="285B10E6"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услуги по актуализации схемы водоснабжения- 36 тыс. рублей;</w:t>
      </w:r>
    </w:p>
    <w:p w14:paraId="48A40645"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-услуги по разработке программы комплексного развития системы коммунальной инфраструктуры- 42 тыс. рублей;</w:t>
      </w:r>
    </w:p>
    <w:p w14:paraId="5791602E" w14:textId="047EDA57" w:rsidR="00060C64" w:rsidRPr="0020528F" w:rsidRDefault="00060C64" w:rsidP="00060C6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xml:space="preserve">- услуги мех. руки с санитарной обрезкой деревьев – </w:t>
      </w:r>
      <w:r w:rsidR="00B6377D">
        <w:rPr>
          <w:rFonts w:ascii="Times New Roman" w:hAnsi="Times New Roman" w:cs="Times New Roman"/>
          <w:color w:val="000000" w:themeColor="text1"/>
          <w:kern w:val="1"/>
          <w:sz w:val="28"/>
          <w:szCs w:val="28"/>
          <w:lang w:eastAsia="ar-SA"/>
        </w:rPr>
        <w:t>90</w:t>
      </w:r>
      <w:r w:rsidRPr="0020528F">
        <w:rPr>
          <w:rFonts w:ascii="Times New Roman" w:hAnsi="Times New Roman" w:cs="Times New Roman"/>
          <w:color w:val="000000" w:themeColor="text1"/>
          <w:kern w:val="1"/>
          <w:sz w:val="28"/>
          <w:szCs w:val="28"/>
          <w:lang w:eastAsia="ar-SA"/>
        </w:rPr>
        <w:t xml:space="preserve"> тыс. рублей:</w:t>
      </w:r>
    </w:p>
    <w:p w14:paraId="13CE612D" w14:textId="6A12F62B" w:rsidR="00060C64" w:rsidRPr="0020528F" w:rsidRDefault="00060C64" w:rsidP="00B6377D">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xml:space="preserve">- приобретение материалов- </w:t>
      </w:r>
      <w:r w:rsidR="00B6377D">
        <w:rPr>
          <w:rFonts w:ascii="Times New Roman" w:hAnsi="Times New Roman" w:cs="Times New Roman"/>
          <w:color w:val="000000" w:themeColor="text1"/>
          <w:kern w:val="1"/>
          <w:sz w:val="28"/>
          <w:szCs w:val="28"/>
          <w:lang w:eastAsia="ar-SA"/>
        </w:rPr>
        <w:t>57</w:t>
      </w:r>
      <w:r w:rsidRPr="0020528F">
        <w:rPr>
          <w:rFonts w:ascii="Times New Roman" w:hAnsi="Times New Roman" w:cs="Times New Roman"/>
          <w:color w:val="000000" w:themeColor="text1"/>
          <w:kern w:val="1"/>
          <w:sz w:val="28"/>
          <w:szCs w:val="28"/>
          <w:lang w:eastAsia="ar-SA"/>
        </w:rPr>
        <w:t xml:space="preserve"> тыс. рублей (</w:t>
      </w:r>
      <w:r w:rsidR="00B6377D">
        <w:rPr>
          <w:rFonts w:ascii="Times New Roman" w:hAnsi="Times New Roman" w:cs="Times New Roman"/>
          <w:color w:val="000000" w:themeColor="text1"/>
          <w:kern w:val="1"/>
          <w:sz w:val="28"/>
          <w:szCs w:val="28"/>
          <w:lang w:eastAsia="ar-SA"/>
        </w:rPr>
        <w:t xml:space="preserve">отсев, </w:t>
      </w:r>
      <w:r w:rsidRPr="0020528F">
        <w:rPr>
          <w:rFonts w:ascii="Times New Roman" w:hAnsi="Times New Roman" w:cs="Times New Roman"/>
          <w:color w:val="000000" w:themeColor="text1"/>
          <w:kern w:val="1"/>
          <w:sz w:val="28"/>
          <w:szCs w:val="28"/>
          <w:lang w:eastAsia="ar-SA"/>
        </w:rPr>
        <w:t xml:space="preserve">известь, краска, кисти и </w:t>
      </w:r>
      <w:proofErr w:type="spellStart"/>
      <w:r w:rsidRPr="0020528F">
        <w:rPr>
          <w:rFonts w:ascii="Times New Roman" w:hAnsi="Times New Roman" w:cs="Times New Roman"/>
          <w:color w:val="000000" w:themeColor="text1"/>
          <w:kern w:val="1"/>
          <w:sz w:val="28"/>
          <w:szCs w:val="28"/>
          <w:lang w:eastAsia="ar-SA"/>
        </w:rPr>
        <w:t>т.д</w:t>
      </w:r>
      <w:proofErr w:type="spellEnd"/>
      <w:r w:rsidRPr="0020528F">
        <w:rPr>
          <w:rFonts w:ascii="Times New Roman" w:hAnsi="Times New Roman" w:cs="Times New Roman"/>
          <w:color w:val="000000" w:themeColor="text1"/>
          <w:kern w:val="1"/>
          <w:sz w:val="28"/>
          <w:szCs w:val="28"/>
          <w:lang w:eastAsia="ar-SA"/>
        </w:rPr>
        <w:t xml:space="preserve">) </w:t>
      </w:r>
    </w:p>
    <w:p w14:paraId="6F72A9BA" w14:textId="7B30E4BF" w:rsidR="00060C64" w:rsidRPr="0020528F" w:rsidRDefault="00060C64" w:rsidP="00060C64">
      <w:pPr>
        <w:widowControl w:val="0"/>
        <w:suppressAutoHyphens/>
        <w:spacing w:after="0" w:line="240" w:lineRule="auto"/>
        <w:jc w:val="both"/>
        <w:rPr>
          <w:rFonts w:ascii="Times New Roman" w:hAnsi="Times New Roman" w:cs="Times New Roman"/>
          <w:sz w:val="28"/>
          <w:szCs w:val="28"/>
        </w:rPr>
      </w:pPr>
      <w:r w:rsidRPr="0020528F">
        <w:rPr>
          <w:rFonts w:ascii="Times New Roman" w:hAnsi="Times New Roman" w:cs="Times New Roman"/>
          <w:color w:val="000000" w:themeColor="text1"/>
          <w:kern w:val="1"/>
          <w:sz w:val="28"/>
          <w:szCs w:val="28"/>
          <w:lang w:eastAsia="ar-SA"/>
        </w:rPr>
        <w:t xml:space="preserve">        В 2021 году администрацией Незамаевского сельского поселения поданы документы </w:t>
      </w:r>
      <w:r w:rsidRPr="0020528F">
        <w:rPr>
          <w:rFonts w:ascii="Times New Roman" w:hAnsi="Times New Roman" w:cs="Times New Roman"/>
          <w:sz w:val="28"/>
          <w:szCs w:val="28"/>
        </w:rPr>
        <w:t xml:space="preserve">на отбор муниципальных образований Краснодарского </w:t>
      </w:r>
      <w:proofErr w:type="gramStart"/>
      <w:r w:rsidRPr="0020528F">
        <w:rPr>
          <w:rFonts w:ascii="Times New Roman" w:hAnsi="Times New Roman" w:cs="Times New Roman"/>
          <w:sz w:val="28"/>
          <w:szCs w:val="28"/>
        </w:rPr>
        <w:t>края  для</w:t>
      </w:r>
      <w:proofErr w:type="gramEnd"/>
      <w:r w:rsidRPr="0020528F">
        <w:rPr>
          <w:rFonts w:ascii="Times New Roman" w:hAnsi="Times New Roman" w:cs="Times New Roman"/>
          <w:sz w:val="28"/>
          <w:szCs w:val="28"/>
        </w:rPr>
        <w:t xml:space="preserve">   участия в реализации мероприятия «</w:t>
      </w:r>
      <w:r w:rsidRPr="0020528F">
        <w:rPr>
          <w:rFonts w:ascii="Times New Roman" w:hAnsi="Times New Roman" w:cs="Times New Roman"/>
          <w:color w:val="22272F"/>
          <w:sz w:val="28"/>
          <w:szCs w:val="28"/>
          <w:shd w:val="clear" w:color="auto" w:fill="FFFFFF"/>
        </w:rPr>
        <w:t>Благоустройство сельских территорий</w:t>
      </w:r>
      <w:r w:rsidRPr="0020528F">
        <w:rPr>
          <w:rFonts w:ascii="Times New Roman" w:hAnsi="Times New Roman" w:cs="Times New Roman"/>
          <w:sz w:val="28"/>
          <w:szCs w:val="28"/>
        </w:rPr>
        <w:t>» в рамках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(подпрограмма «Комплексное развитие сельских территорий»). В результате отбора</w:t>
      </w:r>
      <w:r w:rsidR="00B6377D">
        <w:rPr>
          <w:rFonts w:ascii="Times New Roman" w:hAnsi="Times New Roman" w:cs="Times New Roman"/>
          <w:sz w:val="28"/>
          <w:szCs w:val="28"/>
        </w:rPr>
        <w:t xml:space="preserve"> на 2022 год</w:t>
      </w:r>
      <w:r w:rsidRPr="0020528F">
        <w:rPr>
          <w:rFonts w:ascii="Times New Roman" w:hAnsi="Times New Roman" w:cs="Times New Roman"/>
          <w:sz w:val="28"/>
          <w:szCs w:val="28"/>
        </w:rPr>
        <w:t xml:space="preserve"> выделены средства из федерального и краевого </w:t>
      </w:r>
      <w:proofErr w:type="gramStart"/>
      <w:r w:rsidRPr="0020528F">
        <w:rPr>
          <w:rFonts w:ascii="Times New Roman" w:hAnsi="Times New Roman" w:cs="Times New Roman"/>
          <w:sz w:val="28"/>
          <w:szCs w:val="28"/>
        </w:rPr>
        <w:t>бюджетов  в</w:t>
      </w:r>
      <w:proofErr w:type="gramEnd"/>
      <w:r w:rsidRPr="0020528F">
        <w:rPr>
          <w:rFonts w:ascii="Times New Roman" w:hAnsi="Times New Roman" w:cs="Times New Roman"/>
          <w:sz w:val="28"/>
          <w:szCs w:val="28"/>
        </w:rPr>
        <w:t xml:space="preserve"> сумме 1563,9 тысяч рублей</w:t>
      </w:r>
      <w:r w:rsidR="00525832">
        <w:rPr>
          <w:rFonts w:ascii="Times New Roman" w:hAnsi="Times New Roman" w:cs="Times New Roman"/>
          <w:sz w:val="28"/>
          <w:szCs w:val="28"/>
        </w:rPr>
        <w:t xml:space="preserve"> на</w:t>
      </w:r>
      <w:r w:rsidR="00525832" w:rsidRPr="00525832">
        <w:rPr>
          <w:rFonts w:ascii="Times New Roman" w:hAnsi="Times New Roman"/>
          <w:sz w:val="28"/>
          <w:szCs w:val="28"/>
        </w:rPr>
        <w:t xml:space="preserve"> </w:t>
      </w:r>
      <w:r w:rsidR="00525832">
        <w:rPr>
          <w:rFonts w:ascii="Times New Roman" w:hAnsi="Times New Roman"/>
          <w:sz w:val="28"/>
          <w:szCs w:val="28"/>
        </w:rPr>
        <w:t>б</w:t>
      </w:r>
      <w:r w:rsidR="00525832" w:rsidRPr="0020528F">
        <w:rPr>
          <w:rFonts w:ascii="Times New Roman" w:hAnsi="Times New Roman"/>
          <w:sz w:val="28"/>
          <w:szCs w:val="28"/>
        </w:rPr>
        <w:t>лагоустройство территории прилегающей  к объекту культурного наследия</w:t>
      </w:r>
      <w:r w:rsidR="00525832">
        <w:rPr>
          <w:rFonts w:ascii="Times New Roman" w:hAnsi="Times New Roman"/>
          <w:sz w:val="28"/>
          <w:szCs w:val="28"/>
        </w:rPr>
        <w:t xml:space="preserve"> </w:t>
      </w:r>
      <w:r w:rsidR="00525832" w:rsidRPr="0020528F">
        <w:rPr>
          <w:rFonts w:ascii="Times New Roman" w:hAnsi="Times New Roman"/>
          <w:sz w:val="28"/>
          <w:szCs w:val="28"/>
        </w:rPr>
        <w:t>«Памятник землякам, погибшим в годы  Великой Отечественной войны</w:t>
      </w:r>
      <w:r w:rsidR="00525832">
        <w:rPr>
          <w:rFonts w:ascii="Times New Roman" w:hAnsi="Times New Roman"/>
          <w:sz w:val="28"/>
          <w:szCs w:val="28"/>
        </w:rPr>
        <w:t>»</w:t>
      </w:r>
      <w:r w:rsidRPr="0020528F">
        <w:rPr>
          <w:rFonts w:ascii="Times New Roman" w:hAnsi="Times New Roman" w:cs="Times New Roman"/>
          <w:sz w:val="28"/>
          <w:szCs w:val="28"/>
        </w:rPr>
        <w:t xml:space="preserve"> </w:t>
      </w:r>
      <w:r w:rsidR="00525832">
        <w:rPr>
          <w:rFonts w:ascii="Times New Roman" w:hAnsi="Times New Roman" w:cs="Times New Roman"/>
          <w:sz w:val="28"/>
          <w:szCs w:val="28"/>
        </w:rPr>
        <w:t xml:space="preserve"> и ремонт двух памятников на братский могилах.</w:t>
      </w:r>
    </w:p>
    <w:p w14:paraId="66FF8CA6" w14:textId="4B562D9B" w:rsidR="00060C64" w:rsidRPr="0020528F" w:rsidRDefault="007E523F" w:rsidP="00060C64">
      <w:pPr>
        <w:widowControl w:val="0"/>
        <w:suppressAutoHyphens/>
        <w:spacing w:after="0" w:line="240" w:lineRule="auto"/>
        <w:jc w:val="both"/>
        <w:rPr>
          <w:rFonts w:ascii="Times New Roman" w:hAnsi="Times New Roman" w:cs="Times New Roman"/>
          <w:color w:val="000000" w:themeColor="text1"/>
          <w:kern w:val="1"/>
          <w:sz w:val="28"/>
          <w:szCs w:val="28"/>
          <w:lang w:eastAsia="ar-SA"/>
        </w:rPr>
      </w:pPr>
      <w:r>
        <w:rPr>
          <w:rFonts w:ascii="Times New Roman" w:hAnsi="Times New Roman" w:cs="Times New Roman"/>
          <w:sz w:val="28"/>
          <w:szCs w:val="28"/>
        </w:rPr>
        <w:t xml:space="preserve">       </w:t>
      </w:r>
      <w:r w:rsidR="00060C64" w:rsidRPr="0020528F">
        <w:rPr>
          <w:rFonts w:ascii="Times New Roman" w:hAnsi="Times New Roman" w:cs="Times New Roman"/>
          <w:sz w:val="28"/>
          <w:szCs w:val="28"/>
        </w:rPr>
        <w:t xml:space="preserve">Для выполнения указанных мероприятий необходимо предусмотреть в бюджете поселения средства </w:t>
      </w:r>
      <w:proofErr w:type="gramStart"/>
      <w:r w:rsidR="00060C64" w:rsidRPr="0020528F">
        <w:rPr>
          <w:rFonts w:ascii="Times New Roman" w:hAnsi="Times New Roman" w:cs="Times New Roman"/>
          <w:sz w:val="28"/>
          <w:szCs w:val="28"/>
        </w:rPr>
        <w:t xml:space="preserve">на  </w:t>
      </w:r>
      <w:proofErr w:type="spellStart"/>
      <w:r w:rsidR="00060C64" w:rsidRPr="0020528F">
        <w:rPr>
          <w:rFonts w:ascii="Times New Roman" w:hAnsi="Times New Roman" w:cs="Times New Roman"/>
          <w:sz w:val="28"/>
          <w:szCs w:val="28"/>
        </w:rPr>
        <w:t>софинансирование</w:t>
      </w:r>
      <w:proofErr w:type="spellEnd"/>
      <w:proofErr w:type="gramEnd"/>
      <w:r w:rsidR="00060C64" w:rsidRPr="0020528F">
        <w:rPr>
          <w:rFonts w:ascii="Times New Roman" w:hAnsi="Times New Roman" w:cs="Times New Roman"/>
          <w:sz w:val="28"/>
          <w:szCs w:val="28"/>
        </w:rPr>
        <w:t xml:space="preserve"> в сумме 698 тыс. рублей. </w:t>
      </w:r>
    </w:p>
    <w:p w14:paraId="23BEE704" w14:textId="5DC2FC51" w:rsidR="004006F6" w:rsidRDefault="00CD7062" w:rsidP="00F47FDB">
      <w:pPr>
        <w:widowControl w:val="0"/>
        <w:suppressAutoHyphens/>
        <w:spacing w:after="0" w:line="240" w:lineRule="auto"/>
        <w:jc w:val="both"/>
        <w:rPr>
          <w:rFonts w:ascii="Times New Roman" w:hAnsi="Times New Roman" w:cs="Times New Roman"/>
          <w:color w:val="000000" w:themeColor="text1"/>
          <w:kern w:val="1"/>
          <w:sz w:val="28"/>
          <w:szCs w:val="28"/>
          <w:lang w:eastAsia="ar-SA"/>
        </w:rPr>
      </w:pPr>
      <w:r>
        <w:rPr>
          <w:rFonts w:ascii="Times New Roman" w:hAnsi="Times New Roman" w:cs="Times New Roman"/>
          <w:color w:val="000000" w:themeColor="text1"/>
          <w:kern w:val="1"/>
          <w:sz w:val="28"/>
          <w:szCs w:val="28"/>
          <w:lang w:eastAsia="ar-SA"/>
        </w:rPr>
        <w:t xml:space="preserve">        </w:t>
      </w:r>
      <w:bookmarkStart w:id="2" w:name="_Hlk94702139"/>
      <w:r w:rsidR="003331AF" w:rsidRPr="003331AF">
        <w:rPr>
          <w:rFonts w:ascii="Times New Roman" w:hAnsi="Times New Roman" w:cs="Times New Roman"/>
          <w:color w:val="000000" w:themeColor="text1"/>
          <w:kern w:val="1"/>
          <w:sz w:val="28"/>
          <w:szCs w:val="28"/>
          <w:lang w:eastAsia="ar-SA"/>
        </w:rPr>
        <w:t xml:space="preserve">В 2021 </w:t>
      </w:r>
      <w:proofErr w:type="gramStart"/>
      <w:r w:rsidR="003331AF" w:rsidRPr="003331AF">
        <w:rPr>
          <w:rFonts w:ascii="Times New Roman" w:hAnsi="Times New Roman" w:cs="Times New Roman"/>
          <w:color w:val="000000" w:themeColor="text1"/>
          <w:kern w:val="1"/>
          <w:sz w:val="28"/>
          <w:szCs w:val="28"/>
          <w:lang w:eastAsia="ar-SA"/>
        </w:rPr>
        <w:t>году</w:t>
      </w:r>
      <w:r w:rsidR="003331AF">
        <w:rPr>
          <w:rFonts w:ascii="Times New Roman" w:hAnsi="Times New Roman" w:cs="Times New Roman"/>
          <w:color w:val="000000" w:themeColor="text1"/>
          <w:kern w:val="1"/>
          <w:sz w:val="28"/>
          <w:szCs w:val="28"/>
          <w:lang w:eastAsia="ar-SA"/>
        </w:rPr>
        <w:t xml:space="preserve">  подана</w:t>
      </w:r>
      <w:proofErr w:type="gramEnd"/>
      <w:r w:rsidR="003331AF">
        <w:rPr>
          <w:rFonts w:ascii="Times New Roman" w:hAnsi="Times New Roman" w:cs="Times New Roman"/>
          <w:color w:val="000000" w:themeColor="text1"/>
          <w:kern w:val="1"/>
          <w:sz w:val="28"/>
          <w:szCs w:val="28"/>
          <w:lang w:eastAsia="ar-SA"/>
        </w:rPr>
        <w:t xml:space="preserve"> заявка для участия в программе «Комфортная городская среда»</w:t>
      </w:r>
      <w:r>
        <w:rPr>
          <w:rFonts w:ascii="Times New Roman" w:hAnsi="Times New Roman" w:cs="Times New Roman"/>
          <w:color w:val="000000" w:themeColor="text1"/>
          <w:kern w:val="1"/>
          <w:sz w:val="28"/>
          <w:szCs w:val="28"/>
          <w:lang w:eastAsia="ar-SA"/>
        </w:rPr>
        <w:t xml:space="preserve"> по «благоустройству территории парка и территории прилегающей к ДК». Пройден отбор, подписано соглашение на 2024 год, из бюджета края на </w:t>
      </w:r>
      <w:r>
        <w:rPr>
          <w:rFonts w:ascii="Times New Roman" w:hAnsi="Times New Roman" w:cs="Times New Roman"/>
          <w:color w:val="000000" w:themeColor="text1"/>
          <w:kern w:val="1"/>
          <w:sz w:val="28"/>
          <w:szCs w:val="28"/>
          <w:lang w:eastAsia="ar-SA"/>
        </w:rPr>
        <w:lastRenderedPageBreak/>
        <w:t xml:space="preserve">реализация этого проекта будет выделено </w:t>
      </w:r>
      <w:proofErr w:type="gramStart"/>
      <w:r>
        <w:rPr>
          <w:rFonts w:ascii="Times New Roman" w:hAnsi="Times New Roman" w:cs="Times New Roman"/>
          <w:color w:val="000000" w:themeColor="text1"/>
          <w:kern w:val="1"/>
          <w:sz w:val="28"/>
          <w:szCs w:val="28"/>
          <w:lang w:eastAsia="ar-SA"/>
        </w:rPr>
        <w:t>18  млн.</w:t>
      </w:r>
      <w:proofErr w:type="gramEnd"/>
      <w:r>
        <w:rPr>
          <w:rFonts w:ascii="Times New Roman" w:hAnsi="Times New Roman" w:cs="Times New Roman"/>
          <w:color w:val="000000" w:themeColor="text1"/>
          <w:kern w:val="1"/>
          <w:sz w:val="28"/>
          <w:szCs w:val="28"/>
          <w:lang w:eastAsia="ar-SA"/>
        </w:rPr>
        <w:t xml:space="preserve"> руб. </w:t>
      </w:r>
    </w:p>
    <w:p w14:paraId="4575A280" w14:textId="5CD30BF9" w:rsidR="00A36ADF" w:rsidRPr="0020528F" w:rsidRDefault="00A36ADF" w:rsidP="00F47FDB">
      <w:pPr>
        <w:widowControl w:val="0"/>
        <w:suppressAutoHyphens/>
        <w:spacing w:after="0" w:line="240" w:lineRule="auto"/>
        <w:jc w:val="both"/>
        <w:rPr>
          <w:rFonts w:ascii="Times New Roman" w:hAnsi="Times New Roman" w:cs="Times New Roman"/>
          <w:color w:val="000000" w:themeColor="text1"/>
          <w:kern w:val="1"/>
          <w:sz w:val="28"/>
          <w:szCs w:val="28"/>
          <w:lang w:eastAsia="ar-SA"/>
        </w:rPr>
      </w:pPr>
      <w:r>
        <w:rPr>
          <w:rFonts w:ascii="Times New Roman" w:hAnsi="Times New Roman" w:cs="Times New Roman"/>
          <w:color w:val="000000" w:themeColor="text1"/>
          <w:kern w:val="1"/>
          <w:sz w:val="28"/>
          <w:szCs w:val="28"/>
          <w:lang w:eastAsia="ar-SA"/>
        </w:rPr>
        <w:t xml:space="preserve">        Изготовлена</w:t>
      </w:r>
      <w:r w:rsidRPr="0020528F">
        <w:rPr>
          <w:rFonts w:ascii="Times New Roman" w:hAnsi="Times New Roman" w:cs="Times New Roman"/>
          <w:color w:val="000000" w:themeColor="text1"/>
          <w:kern w:val="1"/>
          <w:sz w:val="28"/>
          <w:szCs w:val="28"/>
          <w:lang w:eastAsia="ar-SA"/>
        </w:rPr>
        <w:t xml:space="preserve"> ПСД</w:t>
      </w:r>
      <w:r>
        <w:rPr>
          <w:rFonts w:ascii="Times New Roman" w:hAnsi="Times New Roman" w:cs="Times New Roman"/>
          <w:color w:val="000000" w:themeColor="text1"/>
          <w:kern w:val="1"/>
          <w:sz w:val="28"/>
          <w:szCs w:val="28"/>
          <w:lang w:eastAsia="ar-SA"/>
        </w:rPr>
        <w:t xml:space="preserve"> и получено положительное </w:t>
      </w:r>
      <w:proofErr w:type="gramStart"/>
      <w:r>
        <w:rPr>
          <w:rFonts w:ascii="Times New Roman" w:hAnsi="Times New Roman" w:cs="Times New Roman"/>
          <w:color w:val="000000" w:themeColor="text1"/>
          <w:kern w:val="1"/>
          <w:sz w:val="28"/>
          <w:szCs w:val="28"/>
          <w:lang w:eastAsia="ar-SA"/>
        </w:rPr>
        <w:t>заключение  экспертизы</w:t>
      </w:r>
      <w:proofErr w:type="gramEnd"/>
      <w:r w:rsidRPr="0020528F">
        <w:rPr>
          <w:rFonts w:ascii="Times New Roman" w:hAnsi="Times New Roman" w:cs="Times New Roman"/>
          <w:color w:val="000000" w:themeColor="text1"/>
          <w:kern w:val="1"/>
          <w:sz w:val="28"/>
          <w:szCs w:val="28"/>
          <w:lang w:eastAsia="ar-SA"/>
        </w:rPr>
        <w:t xml:space="preserve"> на </w:t>
      </w:r>
      <w:r w:rsidRPr="003331AF">
        <w:rPr>
          <w:rFonts w:ascii="Times New Roman" w:hAnsi="Times New Roman" w:cs="Times New Roman"/>
          <w:color w:val="000000" w:themeColor="text1"/>
          <w:kern w:val="1"/>
          <w:sz w:val="28"/>
          <w:szCs w:val="28"/>
          <w:lang w:eastAsia="ar-SA"/>
        </w:rPr>
        <w:t>строительство многофункциональной спортивной площадки.</w:t>
      </w:r>
    </w:p>
    <w:bookmarkEnd w:id="2"/>
    <w:p w14:paraId="0B3B49F2" w14:textId="13EF5B63" w:rsidR="00AE5D0E" w:rsidRPr="0020528F" w:rsidRDefault="00FB0088" w:rsidP="00934C1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20528F">
        <w:rPr>
          <w:rFonts w:ascii="Times New Roman" w:hAnsi="Times New Roman" w:cs="Times New Roman"/>
          <w:color w:val="000000" w:themeColor="text1"/>
          <w:kern w:val="1"/>
          <w:sz w:val="28"/>
          <w:szCs w:val="28"/>
          <w:lang w:eastAsia="ar-SA"/>
        </w:rPr>
        <w:t xml:space="preserve">Большой объем </w:t>
      </w:r>
      <w:proofErr w:type="spellStart"/>
      <w:r w:rsidRPr="0020528F">
        <w:rPr>
          <w:rFonts w:ascii="Times New Roman" w:hAnsi="Times New Roman" w:cs="Times New Roman"/>
          <w:color w:val="000000" w:themeColor="text1"/>
          <w:kern w:val="1"/>
          <w:sz w:val="28"/>
          <w:szCs w:val="28"/>
          <w:lang w:eastAsia="ar-SA"/>
        </w:rPr>
        <w:t>благоустроительных</w:t>
      </w:r>
      <w:proofErr w:type="spellEnd"/>
      <w:r w:rsidRPr="0020528F">
        <w:rPr>
          <w:rFonts w:ascii="Times New Roman" w:hAnsi="Times New Roman" w:cs="Times New Roman"/>
          <w:color w:val="000000" w:themeColor="text1"/>
          <w:kern w:val="1"/>
          <w:sz w:val="28"/>
          <w:szCs w:val="28"/>
          <w:lang w:eastAsia="ar-SA"/>
        </w:rPr>
        <w:t xml:space="preserve"> работ, в течении всего года выполнялся посредством субботников. Хочу поблагодарить работников администрации, Дома Культуры, МКП «Горизонт», депутатов, казачество за активность во время проведения этих мероприятий. Хорошую работу провели сами жители. Большинство придомовых территорий вовремя были убраны, произведена побелка деревьев. </w:t>
      </w:r>
    </w:p>
    <w:p w14:paraId="1BECF549" w14:textId="77777777" w:rsidR="00C86665" w:rsidRDefault="004006F6" w:rsidP="00377637">
      <w:pPr>
        <w:spacing w:after="0" w:line="240" w:lineRule="auto"/>
        <w:ind w:firstLine="567"/>
        <w:jc w:val="both"/>
        <w:rPr>
          <w:rFonts w:ascii="Times New Roman" w:hAnsi="Times New Roman" w:cs="Times New Roman"/>
          <w:color w:val="000000" w:themeColor="text1"/>
          <w:sz w:val="28"/>
          <w:szCs w:val="28"/>
        </w:rPr>
      </w:pPr>
      <w:r w:rsidRPr="0020528F">
        <w:rPr>
          <w:rFonts w:ascii="Times New Roman" w:hAnsi="Times New Roman" w:cs="Times New Roman"/>
          <w:color w:val="000000" w:themeColor="text1"/>
          <w:sz w:val="28"/>
          <w:szCs w:val="28"/>
        </w:rPr>
        <w:t xml:space="preserve">В настоящее время несанкционированная свалка в нашей станице закрыта. </w:t>
      </w:r>
    </w:p>
    <w:p w14:paraId="3DFA09EC" w14:textId="29864E03" w:rsidR="00690A35" w:rsidRPr="0020528F" w:rsidRDefault="00C86665" w:rsidP="004B280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Услуги по сбору и вывозу ТКО осуществляет «Чиста </w:t>
      </w:r>
      <w:r w:rsidR="0074480A">
        <w:rPr>
          <w:rFonts w:ascii="Times New Roman" w:hAnsi="Times New Roman" w:cs="Times New Roman"/>
          <w:color w:val="000000" w:themeColor="text1"/>
          <w:sz w:val="28"/>
          <w:szCs w:val="28"/>
        </w:rPr>
        <w:t xml:space="preserve">станица» станицы Ленинградской. </w:t>
      </w:r>
      <w:r w:rsidR="00690A35" w:rsidRPr="0020528F">
        <w:rPr>
          <w:rFonts w:ascii="Times New Roman" w:hAnsi="Times New Roman" w:cs="Times New Roman"/>
          <w:color w:val="000000" w:themeColor="text1"/>
          <w:sz w:val="28"/>
          <w:szCs w:val="28"/>
        </w:rPr>
        <w:t xml:space="preserve">На сегодняшний день </w:t>
      </w:r>
      <w:r w:rsidR="004A0FB4" w:rsidRPr="0020528F">
        <w:rPr>
          <w:rFonts w:ascii="Times New Roman" w:hAnsi="Times New Roman" w:cs="Times New Roman"/>
          <w:color w:val="000000" w:themeColor="text1"/>
          <w:sz w:val="28"/>
          <w:szCs w:val="28"/>
        </w:rPr>
        <w:t>1</w:t>
      </w:r>
      <w:r w:rsidR="0074480A">
        <w:rPr>
          <w:rFonts w:ascii="Times New Roman" w:hAnsi="Times New Roman" w:cs="Times New Roman"/>
          <w:color w:val="000000" w:themeColor="text1"/>
          <w:sz w:val="28"/>
          <w:szCs w:val="28"/>
        </w:rPr>
        <w:t>60</w:t>
      </w:r>
      <w:r w:rsidR="00690A35" w:rsidRPr="0020528F">
        <w:rPr>
          <w:rFonts w:ascii="Times New Roman" w:hAnsi="Times New Roman" w:cs="Times New Roman"/>
          <w:color w:val="000000" w:themeColor="text1"/>
          <w:sz w:val="28"/>
          <w:szCs w:val="28"/>
        </w:rPr>
        <w:t xml:space="preserve"> заключенных договоров</w:t>
      </w:r>
      <w:r w:rsidR="004A0FB4" w:rsidRPr="0020528F">
        <w:rPr>
          <w:rFonts w:ascii="Times New Roman" w:hAnsi="Times New Roman" w:cs="Times New Roman"/>
          <w:color w:val="000000" w:themeColor="text1"/>
          <w:sz w:val="28"/>
          <w:szCs w:val="28"/>
        </w:rPr>
        <w:t>.</w:t>
      </w:r>
      <w:r w:rsidR="0074480A">
        <w:rPr>
          <w:rFonts w:ascii="Times New Roman" w:hAnsi="Times New Roman" w:cs="Times New Roman"/>
          <w:color w:val="000000" w:themeColor="text1"/>
          <w:sz w:val="28"/>
          <w:szCs w:val="28"/>
        </w:rPr>
        <w:t xml:space="preserve"> Это самый низкий результат в Павловском районе. </w:t>
      </w:r>
      <w:r w:rsidR="00690A35" w:rsidRPr="0020528F">
        <w:rPr>
          <w:rFonts w:ascii="Times New Roman" w:hAnsi="Times New Roman" w:cs="Times New Roman"/>
          <w:color w:val="000000" w:themeColor="text1"/>
          <w:sz w:val="28"/>
          <w:szCs w:val="28"/>
        </w:rPr>
        <w:t xml:space="preserve">Призываем жителей ответственно подойти </w:t>
      </w:r>
      <w:proofErr w:type="gramStart"/>
      <w:r w:rsidR="00690A35" w:rsidRPr="0020528F">
        <w:rPr>
          <w:rFonts w:ascii="Times New Roman" w:hAnsi="Times New Roman" w:cs="Times New Roman"/>
          <w:color w:val="000000" w:themeColor="text1"/>
          <w:sz w:val="28"/>
          <w:szCs w:val="28"/>
        </w:rPr>
        <w:t>к  вопросу</w:t>
      </w:r>
      <w:proofErr w:type="gramEnd"/>
      <w:r w:rsidR="00690A35" w:rsidRPr="0020528F">
        <w:rPr>
          <w:rFonts w:ascii="Times New Roman" w:hAnsi="Times New Roman" w:cs="Times New Roman"/>
          <w:color w:val="000000" w:themeColor="text1"/>
          <w:sz w:val="28"/>
          <w:szCs w:val="28"/>
        </w:rPr>
        <w:t xml:space="preserve"> заключения договоров </w:t>
      </w:r>
      <w:r w:rsidR="0074480A">
        <w:rPr>
          <w:rFonts w:ascii="Times New Roman" w:hAnsi="Times New Roman" w:cs="Times New Roman"/>
          <w:color w:val="000000" w:themeColor="text1"/>
          <w:sz w:val="28"/>
          <w:szCs w:val="28"/>
        </w:rPr>
        <w:t>на вывоз ТКО.</w:t>
      </w:r>
    </w:p>
    <w:p w14:paraId="4978054F" w14:textId="77777777" w:rsidR="00E95DE5" w:rsidRPr="0020528F" w:rsidRDefault="00E95DE5" w:rsidP="00377637">
      <w:pPr>
        <w:spacing w:after="0" w:line="240" w:lineRule="auto"/>
        <w:ind w:firstLine="567"/>
        <w:jc w:val="both"/>
        <w:rPr>
          <w:rFonts w:ascii="Times New Roman" w:hAnsi="Times New Roman" w:cs="Times New Roman"/>
          <w:color w:val="000000" w:themeColor="text1"/>
          <w:sz w:val="28"/>
          <w:szCs w:val="28"/>
        </w:rPr>
      </w:pPr>
    </w:p>
    <w:p w14:paraId="5BCF7FF5" w14:textId="77777777" w:rsidR="00060C64" w:rsidRPr="0020528F" w:rsidRDefault="00060C64" w:rsidP="00060C64">
      <w:pPr>
        <w:widowControl w:val="0"/>
        <w:suppressAutoHyphens/>
        <w:spacing w:after="0" w:line="240" w:lineRule="auto"/>
        <w:ind w:firstLine="567"/>
        <w:rPr>
          <w:rFonts w:ascii="Times New Roman" w:hAnsi="Times New Roman" w:cs="Times New Roman"/>
          <w:b/>
          <w:bCs/>
          <w:kern w:val="1"/>
          <w:sz w:val="32"/>
          <w:szCs w:val="32"/>
          <w:lang w:eastAsia="ar-SA"/>
        </w:rPr>
      </w:pPr>
      <w:bookmarkStart w:id="3" w:name="_Hlk30055152"/>
      <w:bookmarkEnd w:id="1"/>
      <w:r w:rsidRPr="0020528F">
        <w:rPr>
          <w:rFonts w:ascii="Times New Roman" w:hAnsi="Times New Roman" w:cs="Times New Roman"/>
          <w:b/>
          <w:bCs/>
          <w:kern w:val="1"/>
          <w:sz w:val="32"/>
          <w:szCs w:val="32"/>
          <w:lang w:eastAsia="ar-SA"/>
        </w:rPr>
        <w:t>Коммунальное хозяйство.</w:t>
      </w:r>
    </w:p>
    <w:p w14:paraId="426CB3EB" w14:textId="77777777" w:rsidR="00060C64" w:rsidRPr="0020528F" w:rsidRDefault="00060C64" w:rsidP="00060C64">
      <w:pPr>
        <w:widowControl w:val="0"/>
        <w:suppressAutoHyphens/>
        <w:spacing w:after="0" w:line="240" w:lineRule="auto"/>
        <w:ind w:firstLine="567"/>
        <w:rPr>
          <w:rFonts w:ascii="Times New Roman" w:hAnsi="Times New Roman" w:cs="Times New Roman"/>
          <w:b/>
          <w:bCs/>
          <w:kern w:val="1"/>
          <w:sz w:val="32"/>
          <w:szCs w:val="32"/>
          <w:lang w:eastAsia="ar-SA"/>
        </w:rPr>
      </w:pPr>
    </w:p>
    <w:p w14:paraId="5F3F1702"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kern w:val="1"/>
          <w:sz w:val="28"/>
          <w:szCs w:val="28"/>
          <w:lang w:eastAsia="ar-SA"/>
        </w:rPr>
      </w:pPr>
      <w:r w:rsidRPr="0020528F">
        <w:rPr>
          <w:rFonts w:ascii="Times New Roman" w:hAnsi="Times New Roman" w:cs="Times New Roman"/>
          <w:kern w:val="1"/>
          <w:sz w:val="28"/>
          <w:szCs w:val="28"/>
          <w:lang w:eastAsia="ar-SA"/>
        </w:rPr>
        <w:t xml:space="preserve">В 2021 году по ВЦП программе «Развитие жилищно-коммунального хозяйства Незамаевского сельского поселения Павловского района» запланированы ассигнования в сумме 763 тыс. </w:t>
      </w:r>
      <w:proofErr w:type="gramStart"/>
      <w:r w:rsidRPr="0020528F">
        <w:rPr>
          <w:rFonts w:ascii="Times New Roman" w:hAnsi="Times New Roman" w:cs="Times New Roman"/>
          <w:kern w:val="1"/>
          <w:sz w:val="28"/>
          <w:szCs w:val="28"/>
          <w:lang w:eastAsia="ar-SA"/>
        </w:rPr>
        <w:t>руб. ,</w:t>
      </w:r>
      <w:proofErr w:type="gramEnd"/>
      <w:r w:rsidRPr="0020528F">
        <w:rPr>
          <w:rFonts w:ascii="Times New Roman" w:hAnsi="Times New Roman" w:cs="Times New Roman"/>
          <w:kern w:val="1"/>
          <w:sz w:val="28"/>
          <w:szCs w:val="28"/>
          <w:lang w:eastAsia="ar-SA"/>
        </w:rPr>
        <w:t xml:space="preserve"> фактически израсходовано 763тыс. </w:t>
      </w:r>
      <w:proofErr w:type="spellStart"/>
      <w:r w:rsidRPr="0020528F">
        <w:rPr>
          <w:rFonts w:ascii="Times New Roman" w:hAnsi="Times New Roman" w:cs="Times New Roman"/>
          <w:kern w:val="1"/>
          <w:sz w:val="28"/>
          <w:szCs w:val="28"/>
          <w:lang w:eastAsia="ar-SA"/>
        </w:rPr>
        <w:t>руб</w:t>
      </w:r>
      <w:proofErr w:type="spellEnd"/>
      <w:r w:rsidRPr="0020528F">
        <w:rPr>
          <w:rFonts w:ascii="Times New Roman" w:hAnsi="Times New Roman" w:cs="Times New Roman"/>
          <w:kern w:val="1"/>
          <w:sz w:val="28"/>
          <w:szCs w:val="28"/>
          <w:lang w:eastAsia="ar-SA"/>
        </w:rPr>
        <w:t>, из которых:</w:t>
      </w:r>
    </w:p>
    <w:p w14:paraId="1262A35D"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kern w:val="1"/>
          <w:sz w:val="28"/>
          <w:szCs w:val="28"/>
          <w:lang w:eastAsia="ar-SA"/>
        </w:rPr>
      </w:pPr>
      <w:r w:rsidRPr="0020528F">
        <w:rPr>
          <w:rFonts w:ascii="Times New Roman" w:hAnsi="Times New Roman" w:cs="Times New Roman"/>
          <w:kern w:val="1"/>
          <w:sz w:val="28"/>
          <w:szCs w:val="28"/>
          <w:lang w:eastAsia="ar-SA"/>
        </w:rPr>
        <w:t>-  приобретение насосов- 259 тыс. рублей;</w:t>
      </w:r>
    </w:p>
    <w:p w14:paraId="6D21CF05" w14:textId="77777777" w:rsidR="00060C64" w:rsidRPr="0020528F" w:rsidRDefault="00060C64" w:rsidP="00060C64">
      <w:pPr>
        <w:widowControl w:val="0"/>
        <w:suppressAutoHyphens/>
        <w:spacing w:after="0" w:line="240" w:lineRule="auto"/>
        <w:ind w:firstLine="567"/>
        <w:jc w:val="both"/>
        <w:rPr>
          <w:rFonts w:ascii="Times New Roman" w:hAnsi="Times New Roman" w:cs="Times New Roman"/>
          <w:kern w:val="1"/>
          <w:sz w:val="28"/>
          <w:szCs w:val="28"/>
          <w:lang w:eastAsia="ar-SA"/>
        </w:rPr>
      </w:pPr>
      <w:r w:rsidRPr="0020528F">
        <w:rPr>
          <w:rFonts w:ascii="Times New Roman" w:hAnsi="Times New Roman" w:cs="Times New Roman"/>
          <w:kern w:val="1"/>
          <w:sz w:val="28"/>
          <w:szCs w:val="28"/>
          <w:lang w:eastAsia="ar-SA"/>
        </w:rPr>
        <w:t xml:space="preserve">-  504 тыс. руб. субсидия МПК «Горизонт», которая израсходована на оплату </w:t>
      </w:r>
      <w:proofErr w:type="gramStart"/>
      <w:r w:rsidRPr="0020528F">
        <w:rPr>
          <w:rFonts w:ascii="Times New Roman" w:hAnsi="Times New Roman" w:cs="Times New Roman"/>
          <w:kern w:val="1"/>
          <w:sz w:val="28"/>
          <w:szCs w:val="28"/>
          <w:lang w:eastAsia="ar-SA"/>
        </w:rPr>
        <w:t>задолженности  предприятия</w:t>
      </w:r>
      <w:proofErr w:type="gramEnd"/>
      <w:r w:rsidRPr="0020528F">
        <w:rPr>
          <w:rFonts w:ascii="Times New Roman" w:hAnsi="Times New Roman" w:cs="Times New Roman"/>
          <w:kern w:val="1"/>
          <w:sz w:val="28"/>
          <w:szCs w:val="28"/>
          <w:lang w:eastAsia="ar-SA"/>
        </w:rPr>
        <w:t xml:space="preserve"> за электроэнергию.</w:t>
      </w:r>
    </w:p>
    <w:p w14:paraId="276A430D" w14:textId="77777777" w:rsidR="00060C64" w:rsidRPr="0020528F" w:rsidRDefault="00060C64" w:rsidP="00934C14">
      <w:pPr>
        <w:widowControl w:val="0"/>
        <w:suppressAutoHyphens/>
        <w:spacing w:after="0" w:line="240" w:lineRule="auto"/>
        <w:ind w:firstLine="567"/>
        <w:jc w:val="both"/>
        <w:rPr>
          <w:rFonts w:ascii="Times New Roman" w:hAnsi="Times New Roman" w:cs="Times New Roman"/>
          <w:b/>
          <w:bCs/>
          <w:sz w:val="28"/>
          <w:szCs w:val="28"/>
        </w:rPr>
      </w:pPr>
    </w:p>
    <w:p w14:paraId="6AD218E3" w14:textId="04DCD87F" w:rsidR="00FB0088" w:rsidRPr="0020528F" w:rsidRDefault="00FB0088" w:rsidP="00934C14">
      <w:pPr>
        <w:widowControl w:val="0"/>
        <w:suppressAutoHyphens/>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Водоснабжение.</w:t>
      </w:r>
    </w:p>
    <w:p w14:paraId="1911B39B" w14:textId="77777777" w:rsidR="00FB0088" w:rsidRPr="0020528F" w:rsidRDefault="00FB0088" w:rsidP="00934C14">
      <w:pPr>
        <w:widowControl w:val="0"/>
        <w:suppressAutoHyphens/>
        <w:spacing w:after="0" w:line="240" w:lineRule="auto"/>
        <w:ind w:firstLine="567"/>
        <w:jc w:val="both"/>
        <w:rPr>
          <w:rFonts w:ascii="Times New Roman" w:hAnsi="Times New Roman" w:cs="Times New Roman"/>
          <w:b/>
          <w:bCs/>
          <w:sz w:val="28"/>
          <w:szCs w:val="28"/>
        </w:rPr>
      </w:pPr>
    </w:p>
    <w:p w14:paraId="5723ED97" w14:textId="14837F6C" w:rsidR="00FB0088" w:rsidRPr="0020528F" w:rsidRDefault="00376959"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 20</w:t>
      </w:r>
      <w:r w:rsidR="001E6733" w:rsidRPr="0020528F">
        <w:rPr>
          <w:rFonts w:ascii="Times New Roman" w:hAnsi="Times New Roman" w:cs="Times New Roman"/>
          <w:sz w:val="28"/>
          <w:szCs w:val="28"/>
        </w:rPr>
        <w:t>2</w:t>
      </w:r>
      <w:r w:rsidR="00467B72" w:rsidRPr="0020528F">
        <w:rPr>
          <w:rFonts w:ascii="Times New Roman" w:hAnsi="Times New Roman" w:cs="Times New Roman"/>
          <w:sz w:val="28"/>
          <w:szCs w:val="28"/>
        </w:rPr>
        <w:t>1</w:t>
      </w:r>
      <w:r w:rsidR="00FB0088" w:rsidRPr="0020528F">
        <w:rPr>
          <w:rFonts w:ascii="Times New Roman" w:hAnsi="Times New Roman" w:cs="Times New Roman"/>
          <w:sz w:val="28"/>
          <w:szCs w:val="28"/>
        </w:rPr>
        <w:t xml:space="preserve"> году, как и в предыдущие годы, снабжением населения станицы Незамаевской питьевой водой занималось МКП «Горизонт». По результатам финансово-хозяйственной деятельности предп</w:t>
      </w:r>
      <w:r w:rsidRPr="0020528F">
        <w:rPr>
          <w:rFonts w:ascii="Times New Roman" w:hAnsi="Times New Roman" w:cs="Times New Roman"/>
          <w:sz w:val="28"/>
          <w:szCs w:val="28"/>
        </w:rPr>
        <w:t>риятия получен доход в сумме 4</w:t>
      </w:r>
      <w:r w:rsidR="00467B72" w:rsidRPr="0020528F">
        <w:rPr>
          <w:rFonts w:ascii="Times New Roman" w:hAnsi="Times New Roman" w:cs="Times New Roman"/>
          <w:sz w:val="28"/>
          <w:szCs w:val="28"/>
        </w:rPr>
        <w:t>622</w:t>
      </w:r>
      <w:r w:rsidR="00FB0088" w:rsidRPr="0020528F">
        <w:rPr>
          <w:rFonts w:ascii="Times New Roman" w:hAnsi="Times New Roman" w:cs="Times New Roman"/>
          <w:sz w:val="28"/>
          <w:szCs w:val="28"/>
        </w:rPr>
        <w:t xml:space="preserve">,0 </w:t>
      </w:r>
      <w:proofErr w:type="spellStart"/>
      <w:r w:rsidR="00FB0088" w:rsidRPr="0020528F">
        <w:rPr>
          <w:rFonts w:ascii="Times New Roman" w:hAnsi="Times New Roman" w:cs="Times New Roman"/>
          <w:sz w:val="28"/>
          <w:szCs w:val="28"/>
        </w:rPr>
        <w:t>тыс</w:t>
      </w:r>
      <w:r w:rsidRPr="0020528F">
        <w:rPr>
          <w:rFonts w:ascii="Times New Roman" w:hAnsi="Times New Roman" w:cs="Times New Roman"/>
          <w:sz w:val="28"/>
          <w:szCs w:val="28"/>
        </w:rPr>
        <w:t>.руб</w:t>
      </w:r>
      <w:proofErr w:type="spellEnd"/>
      <w:r w:rsidRPr="0020528F">
        <w:rPr>
          <w:rFonts w:ascii="Times New Roman" w:hAnsi="Times New Roman" w:cs="Times New Roman"/>
          <w:sz w:val="28"/>
          <w:szCs w:val="28"/>
        </w:rPr>
        <w:t>. в том числе от водо</w:t>
      </w:r>
      <w:r w:rsidR="001118C6" w:rsidRPr="0020528F">
        <w:rPr>
          <w:rFonts w:ascii="Times New Roman" w:hAnsi="Times New Roman" w:cs="Times New Roman"/>
          <w:sz w:val="28"/>
          <w:szCs w:val="28"/>
        </w:rPr>
        <w:t>снабжения</w:t>
      </w:r>
      <w:r w:rsidRPr="0020528F">
        <w:rPr>
          <w:rFonts w:ascii="Times New Roman" w:hAnsi="Times New Roman" w:cs="Times New Roman"/>
          <w:sz w:val="28"/>
          <w:szCs w:val="28"/>
        </w:rPr>
        <w:t xml:space="preserve"> 3</w:t>
      </w:r>
      <w:r w:rsidR="000C7D84" w:rsidRPr="0020528F">
        <w:rPr>
          <w:rFonts w:ascii="Times New Roman" w:hAnsi="Times New Roman" w:cs="Times New Roman"/>
          <w:sz w:val="28"/>
          <w:szCs w:val="28"/>
        </w:rPr>
        <w:t>5</w:t>
      </w:r>
      <w:r w:rsidR="00467B72" w:rsidRPr="0020528F">
        <w:rPr>
          <w:rFonts w:ascii="Times New Roman" w:hAnsi="Times New Roman" w:cs="Times New Roman"/>
          <w:sz w:val="28"/>
          <w:szCs w:val="28"/>
        </w:rPr>
        <w:t>16</w:t>
      </w:r>
      <w:r w:rsidR="00FB0088" w:rsidRPr="0020528F">
        <w:rPr>
          <w:rFonts w:ascii="Times New Roman" w:hAnsi="Times New Roman" w:cs="Times New Roman"/>
          <w:sz w:val="28"/>
          <w:szCs w:val="28"/>
        </w:rPr>
        <w:t xml:space="preserve">,0 </w:t>
      </w:r>
      <w:proofErr w:type="spellStart"/>
      <w:r w:rsidR="00FB0088" w:rsidRPr="0020528F">
        <w:rPr>
          <w:rFonts w:ascii="Times New Roman" w:hAnsi="Times New Roman" w:cs="Times New Roman"/>
          <w:sz w:val="28"/>
          <w:szCs w:val="28"/>
        </w:rPr>
        <w:t>тыс.руб</w:t>
      </w:r>
      <w:proofErr w:type="spellEnd"/>
      <w:r w:rsidR="00FB0088" w:rsidRPr="0020528F">
        <w:rPr>
          <w:rFonts w:ascii="Times New Roman" w:hAnsi="Times New Roman" w:cs="Times New Roman"/>
          <w:sz w:val="28"/>
          <w:szCs w:val="28"/>
        </w:rPr>
        <w:t xml:space="preserve">. от </w:t>
      </w:r>
      <w:r w:rsidRPr="0020528F">
        <w:rPr>
          <w:rFonts w:ascii="Times New Roman" w:hAnsi="Times New Roman" w:cs="Times New Roman"/>
          <w:sz w:val="28"/>
          <w:szCs w:val="28"/>
        </w:rPr>
        <w:t xml:space="preserve">оказания услуг </w:t>
      </w:r>
      <w:r w:rsidR="00467B72" w:rsidRPr="0020528F">
        <w:rPr>
          <w:rFonts w:ascii="Times New Roman" w:hAnsi="Times New Roman" w:cs="Times New Roman"/>
          <w:sz w:val="28"/>
          <w:szCs w:val="28"/>
        </w:rPr>
        <w:t>1106</w:t>
      </w:r>
      <w:r w:rsidR="00FB0088" w:rsidRPr="0020528F">
        <w:rPr>
          <w:rFonts w:ascii="Times New Roman" w:hAnsi="Times New Roman" w:cs="Times New Roman"/>
          <w:sz w:val="28"/>
          <w:szCs w:val="28"/>
        </w:rPr>
        <w:t xml:space="preserve">,0 </w:t>
      </w:r>
      <w:proofErr w:type="spellStart"/>
      <w:r w:rsidR="00FB0088" w:rsidRPr="0020528F">
        <w:rPr>
          <w:rFonts w:ascii="Times New Roman" w:hAnsi="Times New Roman" w:cs="Times New Roman"/>
          <w:sz w:val="28"/>
          <w:szCs w:val="28"/>
        </w:rPr>
        <w:t>тыс.руб</w:t>
      </w:r>
      <w:proofErr w:type="spellEnd"/>
      <w:r w:rsidR="00FB0088" w:rsidRPr="0020528F">
        <w:rPr>
          <w:rFonts w:ascii="Times New Roman" w:hAnsi="Times New Roman" w:cs="Times New Roman"/>
          <w:sz w:val="28"/>
          <w:szCs w:val="28"/>
        </w:rPr>
        <w:t>.</w:t>
      </w:r>
      <w:r w:rsidR="00E827D0" w:rsidRPr="0020528F">
        <w:rPr>
          <w:rFonts w:ascii="Times New Roman" w:hAnsi="Times New Roman" w:cs="Times New Roman"/>
          <w:sz w:val="28"/>
          <w:szCs w:val="28"/>
        </w:rPr>
        <w:t>.</w:t>
      </w:r>
      <w:r w:rsidR="0020528F" w:rsidRPr="0020528F">
        <w:rPr>
          <w:rFonts w:ascii="Times New Roman" w:hAnsi="Times New Roman" w:cs="Times New Roman"/>
          <w:sz w:val="28"/>
          <w:szCs w:val="28"/>
        </w:rPr>
        <w:t xml:space="preserve"> Получены субсидии из бюджета Незамаевского сельского </w:t>
      </w:r>
      <w:proofErr w:type="gramStart"/>
      <w:r w:rsidR="0020528F" w:rsidRPr="0020528F">
        <w:rPr>
          <w:rFonts w:ascii="Times New Roman" w:hAnsi="Times New Roman" w:cs="Times New Roman"/>
          <w:sz w:val="28"/>
          <w:szCs w:val="28"/>
        </w:rPr>
        <w:t xml:space="preserve">поселения </w:t>
      </w:r>
      <w:r w:rsidR="00FB0088" w:rsidRPr="0020528F">
        <w:rPr>
          <w:rFonts w:ascii="Times New Roman" w:hAnsi="Times New Roman" w:cs="Times New Roman"/>
          <w:sz w:val="28"/>
          <w:szCs w:val="28"/>
        </w:rPr>
        <w:t xml:space="preserve"> </w:t>
      </w:r>
      <w:r w:rsidR="0020528F" w:rsidRPr="0020528F">
        <w:rPr>
          <w:rFonts w:ascii="Times New Roman" w:hAnsi="Times New Roman" w:cs="Times New Roman"/>
          <w:sz w:val="28"/>
          <w:szCs w:val="28"/>
        </w:rPr>
        <w:t>в</w:t>
      </w:r>
      <w:proofErr w:type="gramEnd"/>
      <w:r w:rsidR="0020528F" w:rsidRPr="0020528F">
        <w:rPr>
          <w:rFonts w:ascii="Times New Roman" w:hAnsi="Times New Roman" w:cs="Times New Roman"/>
          <w:sz w:val="28"/>
          <w:szCs w:val="28"/>
        </w:rPr>
        <w:t xml:space="preserve"> сумме 503.7 тыс. руб. на электроэнергию</w:t>
      </w:r>
    </w:p>
    <w:p w14:paraId="185EA11C" w14:textId="3B5CE2A4" w:rsidR="00FB0088" w:rsidRPr="0020528F" w:rsidRDefault="00FB0088"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Ра</w:t>
      </w:r>
      <w:r w:rsidR="00376959" w:rsidRPr="0020528F">
        <w:rPr>
          <w:rFonts w:ascii="Times New Roman" w:hAnsi="Times New Roman" w:cs="Times New Roman"/>
          <w:sz w:val="28"/>
          <w:szCs w:val="28"/>
        </w:rPr>
        <w:t xml:space="preserve">сходы предприятия составили </w:t>
      </w:r>
      <w:r w:rsidR="000C7D84" w:rsidRPr="0020528F">
        <w:rPr>
          <w:rFonts w:ascii="Times New Roman" w:hAnsi="Times New Roman" w:cs="Times New Roman"/>
          <w:sz w:val="28"/>
          <w:szCs w:val="28"/>
        </w:rPr>
        <w:t>5</w:t>
      </w:r>
      <w:r w:rsidR="0020528F" w:rsidRPr="0020528F">
        <w:rPr>
          <w:rFonts w:ascii="Times New Roman" w:hAnsi="Times New Roman" w:cs="Times New Roman"/>
          <w:sz w:val="28"/>
          <w:szCs w:val="28"/>
        </w:rPr>
        <w:t>369</w:t>
      </w:r>
      <w:r w:rsidR="000C7D84" w:rsidRPr="0020528F">
        <w:rPr>
          <w:rFonts w:ascii="Times New Roman" w:hAnsi="Times New Roman" w:cs="Times New Roman"/>
          <w:sz w:val="28"/>
          <w:szCs w:val="28"/>
        </w:rPr>
        <w:t>,0</w:t>
      </w:r>
      <w:r w:rsidRPr="0020528F">
        <w:rPr>
          <w:rFonts w:ascii="Times New Roman" w:hAnsi="Times New Roman" w:cs="Times New Roman"/>
          <w:sz w:val="28"/>
          <w:szCs w:val="28"/>
        </w:rPr>
        <w:t xml:space="preserve"> тыс. руб.</w:t>
      </w:r>
    </w:p>
    <w:p w14:paraId="01576E31" w14:textId="072E8FD6" w:rsidR="00376959" w:rsidRPr="0020528F" w:rsidRDefault="00376959"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В целом по предприятию </w:t>
      </w:r>
      <w:proofErr w:type="gramStart"/>
      <w:r w:rsidRPr="0020528F">
        <w:rPr>
          <w:rFonts w:ascii="Times New Roman" w:hAnsi="Times New Roman" w:cs="Times New Roman"/>
          <w:sz w:val="28"/>
          <w:szCs w:val="28"/>
        </w:rPr>
        <w:t xml:space="preserve">получен </w:t>
      </w:r>
      <w:r w:rsidR="00994073" w:rsidRPr="0020528F">
        <w:rPr>
          <w:rFonts w:ascii="Times New Roman" w:hAnsi="Times New Roman" w:cs="Times New Roman"/>
          <w:sz w:val="28"/>
          <w:szCs w:val="28"/>
        </w:rPr>
        <w:t xml:space="preserve"> убыток</w:t>
      </w:r>
      <w:proofErr w:type="gramEnd"/>
      <w:r w:rsidR="00994073" w:rsidRPr="0020528F">
        <w:rPr>
          <w:rFonts w:ascii="Times New Roman" w:hAnsi="Times New Roman" w:cs="Times New Roman"/>
          <w:sz w:val="28"/>
          <w:szCs w:val="28"/>
        </w:rPr>
        <w:t xml:space="preserve"> </w:t>
      </w:r>
      <w:r w:rsidR="00467B72" w:rsidRPr="0020528F">
        <w:rPr>
          <w:rFonts w:ascii="Times New Roman" w:hAnsi="Times New Roman" w:cs="Times New Roman"/>
          <w:sz w:val="28"/>
          <w:szCs w:val="28"/>
        </w:rPr>
        <w:t>243</w:t>
      </w:r>
      <w:r w:rsidR="000C7D84" w:rsidRPr="0020528F">
        <w:rPr>
          <w:rFonts w:ascii="Times New Roman" w:hAnsi="Times New Roman" w:cs="Times New Roman"/>
          <w:sz w:val="28"/>
          <w:szCs w:val="28"/>
        </w:rPr>
        <w:t>,0</w:t>
      </w:r>
      <w:r w:rsidR="00994073" w:rsidRPr="0020528F">
        <w:rPr>
          <w:rFonts w:ascii="Times New Roman" w:hAnsi="Times New Roman" w:cs="Times New Roman"/>
          <w:sz w:val="28"/>
          <w:szCs w:val="28"/>
        </w:rPr>
        <w:t xml:space="preserve"> тыс. руб.</w:t>
      </w:r>
    </w:p>
    <w:p w14:paraId="122AF810" w14:textId="4C4A60D9" w:rsidR="00376959" w:rsidRPr="0020528F" w:rsidRDefault="00376959"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От водоснабжения получен убыток в сумм</w:t>
      </w:r>
      <w:r w:rsidR="00994073" w:rsidRPr="0020528F">
        <w:rPr>
          <w:rFonts w:ascii="Times New Roman" w:hAnsi="Times New Roman" w:cs="Times New Roman"/>
          <w:sz w:val="28"/>
          <w:szCs w:val="28"/>
        </w:rPr>
        <w:t xml:space="preserve">е </w:t>
      </w:r>
      <w:r w:rsidR="00467B72" w:rsidRPr="0020528F">
        <w:rPr>
          <w:rFonts w:ascii="Times New Roman" w:hAnsi="Times New Roman" w:cs="Times New Roman"/>
          <w:sz w:val="28"/>
          <w:szCs w:val="28"/>
        </w:rPr>
        <w:t>1124</w:t>
      </w:r>
      <w:r w:rsidR="000C7D84" w:rsidRPr="0020528F">
        <w:rPr>
          <w:rFonts w:ascii="Times New Roman" w:hAnsi="Times New Roman" w:cs="Times New Roman"/>
          <w:sz w:val="28"/>
          <w:szCs w:val="28"/>
        </w:rPr>
        <w:t>,0</w:t>
      </w:r>
      <w:r w:rsidRPr="0020528F">
        <w:rPr>
          <w:rFonts w:ascii="Times New Roman" w:hAnsi="Times New Roman" w:cs="Times New Roman"/>
          <w:sz w:val="28"/>
          <w:szCs w:val="28"/>
        </w:rPr>
        <w:t xml:space="preserve"> тыс. руб. </w:t>
      </w:r>
    </w:p>
    <w:p w14:paraId="157B4260" w14:textId="5C4601AC" w:rsidR="00FB0088" w:rsidRPr="0020528F" w:rsidRDefault="00287FCF"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П</w:t>
      </w:r>
      <w:r w:rsidR="00FB0088" w:rsidRPr="0020528F">
        <w:rPr>
          <w:rFonts w:ascii="Times New Roman" w:hAnsi="Times New Roman" w:cs="Times New Roman"/>
          <w:sz w:val="28"/>
          <w:szCs w:val="28"/>
        </w:rPr>
        <w:t>ри плановой себестоимости воды 34,</w:t>
      </w:r>
      <w:r w:rsidR="00376959" w:rsidRPr="0020528F">
        <w:rPr>
          <w:rFonts w:ascii="Times New Roman" w:hAnsi="Times New Roman" w:cs="Times New Roman"/>
          <w:sz w:val="28"/>
          <w:szCs w:val="28"/>
        </w:rPr>
        <w:t>0</w:t>
      </w:r>
      <w:r w:rsidR="00FB0088" w:rsidRPr="0020528F">
        <w:rPr>
          <w:rFonts w:ascii="Times New Roman" w:hAnsi="Times New Roman" w:cs="Times New Roman"/>
          <w:sz w:val="28"/>
          <w:szCs w:val="28"/>
        </w:rPr>
        <w:t xml:space="preserve"> </w:t>
      </w:r>
      <w:proofErr w:type="spellStart"/>
      <w:r w:rsidR="00FB0088" w:rsidRPr="0020528F">
        <w:rPr>
          <w:rFonts w:ascii="Times New Roman" w:hAnsi="Times New Roman" w:cs="Times New Roman"/>
          <w:sz w:val="28"/>
          <w:szCs w:val="28"/>
        </w:rPr>
        <w:t>руб</w:t>
      </w:r>
      <w:proofErr w:type="spellEnd"/>
      <w:r w:rsidR="00FB0088" w:rsidRPr="0020528F">
        <w:rPr>
          <w:rFonts w:ascii="Times New Roman" w:hAnsi="Times New Roman" w:cs="Times New Roman"/>
          <w:sz w:val="28"/>
          <w:szCs w:val="28"/>
        </w:rPr>
        <w:t>/</w:t>
      </w:r>
      <w:proofErr w:type="spellStart"/>
      <w:proofErr w:type="gramStart"/>
      <w:r w:rsidR="00FB0088" w:rsidRPr="0020528F">
        <w:rPr>
          <w:rFonts w:ascii="Times New Roman" w:hAnsi="Times New Roman" w:cs="Times New Roman"/>
          <w:sz w:val="28"/>
          <w:szCs w:val="28"/>
        </w:rPr>
        <w:t>куб.м</w:t>
      </w:r>
      <w:proofErr w:type="spellEnd"/>
      <w:proofErr w:type="gramEnd"/>
      <w:r w:rsidR="00FB0088" w:rsidRPr="0020528F">
        <w:rPr>
          <w:rFonts w:ascii="Times New Roman" w:hAnsi="Times New Roman" w:cs="Times New Roman"/>
          <w:sz w:val="28"/>
          <w:szCs w:val="28"/>
        </w:rPr>
        <w:t xml:space="preserve"> фактич</w:t>
      </w:r>
      <w:r w:rsidR="00376959" w:rsidRPr="0020528F">
        <w:rPr>
          <w:rFonts w:ascii="Times New Roman" w:hAnsi="Times New Roman" w:cs="Times New Roman"/>
          <w:sz w:val="28"/>
          <w:szCs w:val="28"/>
        </w:rPr>
        <w:t xml:space="preserve">еская себестоимость составила </w:t>
      </w:r>
      <w:r w:rsidR="00467B72" w:rsidRPr="0020528F">
        <w:rPr>
          <w:rFonts w:ascii="Times New Roman" w:hAnsi="Times New Roman" w:cs="Times New Roman"/>
          <w:sz w:val="28"/>
          <w:szCs w:val="28"/>
        </w:rPr>
        <w:t>49</w:t>
      </w:r>
      <w:r w:rsidR="000C7D84" w:rsidRPr="0020528F">
        <w:rPr>
          <w:rFonts w:ascii="Times New Roman" w:hAnsi="Times New Roman" w:cs="Times New Roman"/>
          <w:sz w:val="28"/>
          <w:szCs w:val="28"/>
        </w:rPr>
        <w:t>,</w:t>
      </w:r>
      <w:r w:rsidR="00467B72" w:rsidRPr="0020528F">
        <w:rPr>
          <w:rFonts w:ascii="Times New Roman" w:hAnsi="Times New Roman" w:cs="Times New Roman"/>
          <w:sz w:val="28"/>
          <w:szCs w:val="28"/>
        </w:rPr>
        <w:t>6</w:t>
      </w:r>
      <w:r w:rsidR="00FB0088" w:rsidRPr="0020528F">
        <w:rPr>
          <w:rFonts w:ascii="Times New Roman" w:hAnsi="Times New Roman" w:cs="Times New Roman"/>
          <w:sz w:val="28"/>
          <w:szCs w:val="28"/>
        </w:rPr>
        <w:t xml:space="preserve"> </w:t>
      </w:r>
      <w:proofErr w:type="spellStart"/>
      <w:r w:rsidR="00FB0088" w:rsidRPr="0020528F">
        <w:rPr>
          <w:rFonts w:ascii="Times New Roman" w:hAnsi="Times New Roman" w:cs="Times New Roman"/>
          <w:sz w:val="28"/>
          <w:szCs w:val="28"/>
        </w:rPr>
        <w:t>ру</w:t>
      </w:r>
      <w:r w:rsidR="00376959" w:rsidRPr="0020528F">
        <w:rPr>
          <w:rFonts w:ascii="Times New Roman" w:hAnsi="Times New Roman" w:cs="Times New Roman"/>
          <w:sz w:val="28"/>
          <w:szCs w:val="28"/>
        </w:rPr>
        <w:t>б</w:t>
      </w:r>
      <w:proofErr w:type="spellEnd"/>
      <w:r w:rsidR="00376959" w:rsidRPr="0020528F">
        <w:rPr>
          <w:rFonts w:ascii="Times New Roman" w:hAnsi="Times New Roman" w:cs="Times New Roman"/>
          <w:sz w:val="28"/>
          <w:szCs w:val="28"/>
        </w:rPr>
        <w:t>/</w:t>
      </w:r>
      <w:proofErr w:type="spellStart"/>
      <w:r w:rsidR="00376959" w:rsidRPr="0020528F">
        <w:rPr>
          <w:rFonts w:ascii="Times New Roman" w:hAnsi="Times New Roman" w:cs="Times New Roman"/>
          <w:sz w:val="28"/>
          <w:szCs w:val="28"/>
        </w:rPr>
        <w:t>куб.м</w:t>
      </w:r>
      <w:proofErr w:type="spellEnd"/>
      <w:r w:rsidR="00376959" w:rsidRPr="0020528F">
        <w:rPr>
          <w:rFonts w:ascii="Times New Roman" w:hAnsi="Times New Roman" w:cs="Times New Roman"/>
          <w:sz w:val="28"/>
          <w:szCs w:val="28"/>
        </w:rPr>
        <w:t xml:space="preserve">, что выше плановой на </w:t>
      </w:r>
      <w:r w:rsidR="00467B72" w:rsidRPr="0020528F">
        <w:rPr>
          <w:rFonts w:ascii="Times New Roman" w:hAnsi="Times New Roman" w:cs="Times New Roman"/>
          <w:sz w:val="28"/>
          <w:szCs w:val="28"/>
        </w:rPr>
        <w:t xml:space="preserve">45,8 </w:t>
      </w:r>
      <w:r w:rsidR="00FB0088" w:rsidRPr="0020528F">
        <w:rPr>
          <w:rFonts w:ascii="Times New Roman" w:hAnsi="Times New Roman" w:cs="Times New Roman"/>
          <w:sz w:val="28"/>
          <w:szCs w:val="28"/>
        </w:rPr>
        <w:t>%.</w:t>
      </w:r>
    </w:p>
    <w:p w14:paraId="34AE2392" w14:textId="15EE1B4F" w:rsidR="00FB0088" w:rsidRPr="0020528F" w:rsidRDefault="00376959"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Поднято воды -1</w:t>
      </w:r>
      <w:r w:rsidR="000C7D84" w:rsidRPr="0020528F">
        <w:rPr>
          <w:rFonts w:ascii="Times New Roman" w:hAnsi="Times New Roman" w:cs="Times New Roman"/>
          <w:sz w:val="28"/>
          <w:szCs w:val="28"/>
        </w:rPr>
        <w:t>62,</w:t>
      </w:r>
      <w:r w:rsidR="00467B72" w:rsidRPr="0020528F">
        <w:rPr>
          <w:rFonts w:ascii="Times New Roman" w:hAnsi="Times New Roman" w:cs="Times New Roman"/>
          <w:sz w:val="28"/>
          <w:szCs w:val="28"/>
        </w:rPr>
        <w:t>7</w:t>
      </w:r>
      <w:r w:rsidR="00FB0088" w:rsidRPr="0020528F">
        <w:rPr>
          <w:rFonts w:ascii="Times New Roman" w:hAnsi="Times New Roman" w:cs="Times New Roman"/>
          <w:sz w:val="28"/>
          <w:szCs w:val="28"/>
        </w:rPr>
        <w:t xml:space="preserve"> тыс. куб. м</w:t>
      </w:r>
    </w:p>
    <w:p w14:paraId="17976D33" w14:textId="41DACB9E" w:rsidR="00FB0088" w:rsidRPr="0020528F" w:rsidRDefault="00376959"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Реализовано – 10</w:t>
      </w:r>
      <w:r w:rsidR="00467B72" w:rsidRPr="0020528F">
        <w:rPr>
          <w:rFonts w:ascii="Times New Roman" w:hAnsi="Times New Roman" w:cs="Times New Roman"/>
          <w:sz w:val="28"/>
          <w:szCs w:val="28"/>
        </w:rPr>
        <w:t>3,6</w:t>
      </w:r>
      <w:r w:rsidR="00FB0088" w:rsidRPr="0020528F">
        <w:rPr>
          <w:rFonts w:ascii="Times New Roman" w:hAnsi="Times New Roman" w:cs="Times New Roman"/>
          <w:sz w:val="28"/>
          <w:szCs w:val="28"/>
        </w:rPr>
        <w:t xml:space="preserve"> тыс. куб. м.</w:t>
      </w:r>
    </w:p>
    <w:p w14:paraId="2744EE7F" w14:textId="3546DEA9" w:rsidR="00FB0088" w:rsidRPr="0020528F" w:rsidRDefault="00FB0088"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Поте</w:t>
      </w:r>
      <w:r w:rsidR="00376959" w:rsidRPr="0020528F">
        <w:rPr>
          <w:rFonts w:ascii="Times New Roman" w:hAnsi="Times New Roman" w:cs="Times New Roman"/>
          <w:sz w:val="28"/>
          <w:szCs w:val="28"/>
        </w:rPr>
        <w:t>ри воды в сетях составили -5</w:t>
      </w:r>
      <w:r w:rsidR="000C7D84" w:rsidRPr="0020528F">
        <w:rPr>
          <w:rFonts w:ascii="Times New Roman" w:hAnsi="Times New Roman" w:cs="Times New Roman"/>
          <w:sz w:val="28"/>
          <w:szCs w:val="28"/>
        </w:rPr>
        <w:t>9,</w:t>
      </w:r>
      <w:r w:rsidR="00467B72" w:rsidRPr="0020528F">
        <w:rPr>
          <w:rFonts w:ascii="Times New Roman" w:hAnsi="Times New Roman" w:cs="Times New Roman"/>
          <w:sz w:val="28"/>
          <w:szCs w:val="28"/>
        </w:rPr>
        <w:t>1</w:t>
      </w:r>
      <w:r w:rsidR="00376959" w:rsidRPr="0020528F">
        <w:rPr>
          <w:rFonts w:ascii="Times New Roman" w:hAnsi="Times New Roman" w:cs="Times New Roman"/>
          <w:sz w:val="28"/>
          <w:szCs w:val="28"/>
        </w:rPr>
        <w:t xml:space="preserve"> </w:t>
      </w:r>
      <w:proofErr w:type="spellStart"/>
      <w:proofErr w:type="gramStart"/>
      <w:r w:rsidR="00376959" w:rsidRPr="0020528F">
        <w:rPr>
          <w:rFonts w:ascii="Times New Roman" w:hAnsi="Times New Roman" w:cs="Times New Roman"/>
          <w:sz w:val="28"/>
          <w:szCs w:val="28"/>
        </w:rPr>
        <w:t>тыс.куб</w:t>
      </w:r>
      <w:proofErr w:type="gramEnd"/>
      <w:r w:rsidR="00376959" w:rsidRPr="0020528F">
        <w:rPr>
          <w:rFonts w:ascii="Times New Roman" w:hAnsi="Times New Roman" w:cs="Times New Roman"/>
          <w:sz w:val="28"/>
          <w:szCs w:val="28"/>
        </w:rPr>
        <w:t>.м</w:t>
      </w:r>
      <w:proofErr w:type="spellEnd"/>
      <w:r w:rsidR="00376959" w:rsidRPr="0020528F">
        <w:rPr>
          <w:rFonts w:ascii="Times New Roman" w:hAnsi="Times New Roman" w:cs="Times New Roman"/>
          <w:sz w:val="28"/>
          <w:szCs w:val="28"/>
        </w:rPr>
        <w:t xml:space="preserve"> или </w:t>
      </w:r>
      <w:r w:rsidR="00E827D0" w:rsidRPr="0020528F">
        <w:rPr>
          <w:rFonts w:ascii="Times New Roman" w:hAnsi="Times New Roman" w:cs="Times New Roman"/>
          <w:sz w:val="28"/>
          <w:szCs w:val="28"/>
        </w:rPr>
        <w:t>3</w:t>
      </w:r>
      <w:r w:rsidR="000C7D84" w:rsidRPr="0020528F">
        <w:rPr>
          <w:rFonts w:ascii="Times New Roman" w:hAnsi="Times New Roman" w:cs="Times New Roman"/>
          <w:sz w:val="28"/>
          <w:szCs w:val="28"/>
        </w:rPr>
        <w:t>6</w:t>
      </w:r>
      <w:r w:rsidR="00467B72" w:rsidRPr="0020528F">
        <w:rPr>
          <w:rFonts w:ascii="Times New Roman" w:hAnsi="Times New Roman" w:cs="Times New Roman"/>
          <w:sz w:val="28"/>
          <w:szCs w:val="28"/>
        </w:rPr>
        <w:t>,3</w:t>
      </w:r>
      <w:r w:rsidR="00E827D0" w:rsidRPr="0020528F">
        <w:rPr>
          <w:rFonts w:ascii="Times New Roman" w:hAnsi="Times New Roman" w:cs="Times New Roman"/>
          <w:sz w:val="28"/>
          <w:szCs w:val="28"/>
        </w:rPr>
        <w:t xml:space="preserve"> </w:t>
      </w:r>
      <w:r w:rsidRPr="0020528F">
        <w:rPr>
          <w:rFonts w:ascii="Times New Roman" w:hAnsi="Times New Roman" w:cs="Times New Roman"/>
          <w:sz w:val="28"/>
          <w:szCs w:val="28"/>
        </w:rPr>
        <w:t>% что выше предельно допустимой нормы.</w:t>
      </w:r>
    </w:p>
    <w:p w14:paraId="1A7E395F" w14:textId="66FFFEFD" w:rsidR="00FB0088" w:rsidRPr="0020528F" w:rsidRDefault="00FB0088"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Всего домовладений, пользующихся холодным водоснабжением на территории поселения – 97</w:t>
      </w:r>
      <w:r w:rsidR="00467B72" w:rsidRPr="0020528F">
        <w:rPr>
          <w:rFonts w:ascii="Times New Roman" w:hAnsi="Times New Roman" w:cs="Times New Roman"/>
          <w:sz w:val="28"/>
          <w:szCs w:val="28"/>
        </w:rPr>
        <w:t>3</w:t>
      </w:r>
      <w:r w:rsidRPr="0020528F">
        <w:rPr>
          <w:rFonts w:ascii="Times New Roman" w:hAnsi="Times New Roman" w:cs="Times New Roman"/>
          <w:sz w:val="28"/>
          <w:szCs w:val="28"/>
        </w:rPr>
        <w:t xml:space="preserve"> шт. из них по приборам уч</w:t>
      </w:r>
      <w:r w:rsidR="00E051C9" w:rsidRPr="0020528F">
        <w:rPr>
          <w:rFonts w:ascii="Times New Roman" w:hAnsi="Times New Roman" w:cs="Times New Roman"/>
          <w:sz w:val="28"/>
          <w:szCs w:val="28"/>
        </w:rPr>
        <w:t>ё</w:t>
      </w:r>
      <w:r w:rsidRPr="0020528F">
        <w:rPr>
          <w:rFonts w:ascii="Times New Roman" w:hAnsi="Times New Roman" w:cs="Times New Roman"/>
          <w:sz w:val="28"/>
          <w:szCs w:val="28"/>
        </w:rPr>
        <w:t>т</w:t>
      </w:r>
      <w:r w:rsidR="00376959" w:rsidRPr="0020528F">
        <w:rPr>
          <w:rFonts w:ascii="Times New Roman" w:hAnsi="Times New Roman" w:cs="Times New Roman"/>
          <w:sz w:val="28"/>
          <w:szCs w:val="28"/>
        </w:rPr>
        <w:t>а – 9</w:t>
      </w:r>
      <w:r w:rsidR="00E827D0" w:rsidRPr="0020528F">
        <w:rPr>
          <w:rFonts w:ascii="Times New Roman" w:hAnsi="Times New Roman" w:cs="Times New Roman"/>
          <w:sz w:val="28"/>
          <w:szCs w:val="28"/>
        </w:rPr>
        <w:t>2</w:t>
      </w:r>
      <w:r w:rsidR="00376959" w:rsidRPr="0020528F">
        <w:rPr>
          <w:rFonts w:ascii="Times New Roman" w:hAnsi="Times New Roman" w:cs="Times New Roman"/>
          <w:sz w:val="28"/>
          <w:szCs w:val="28"/>
        </w:rPr>
        <w:t>0.  За   20</w:t>
      </w:r>
      <w:r w:rsidR="000C7D84" w:rsidRPr="0020528F">
        <w:rPr>
          <w:rFonts w:ascii="Times New Roman" w:hAnsi="Times New Roman" w:cs="Times New Roman"/>
          <w:sz w:val="28"/>
          <w:szCs w:val="28"/>
        </w:rPr>
        <w:t>2</w:t>
      </w:r>
      <w:r w:rsidR="00467B72" w:rsidRPr="0020528F">
        <w:rPr>
          <w:rFonts w:ascii="Times New Roman" w:hAnsi="Times New Roman" w:cs="Times New Roman"/>
          <w:sz w:val="28"/>
          <w:szCs w:val="28"/>
        </w:rPr>
        <w:t>1</w:t>
      </w:r>
      <w:r w:rsidR="00376959" w:rsidRPr="0020528F">
        <w:rPr>
          <w:rFonts w:ascii="Times New Roman" w:hAnsi="Times New Roman" w:cs="Times New Roman"/>
          <w:sz w:val="28"/>
          <w:szCs w:val="28"/>
        </w:rPr>
        <w:t xml:space="preserve"> год установлено   новых и заменено </w:t>
      </w:r>
      <w:r w:rsidR="00467B72" w:rsidRPr="0020528F">
        <w:rPr>
          <w:rFonts w:ascii="Times New Roman" w:hAnsi="Times New Roman" w:cs="Times New Roman"/>
          <w:sz w:val="28"/>
          <w:szCs w:val="28"/>
        </w:rPr>
        <w:t>25</w:t>
      </w:r>
      <w:r w:rsidR="00376959" w:rsidRPr="0020528F">
        <w:rPr>
          <w:rFonts w:ascii="Times New Roman" w:hAnsi="Times New Roman" w:cs="Times New Roman"/>
          <w:sz w:val="28"/>
          <w:szCs w:val="28"/>
        </w:rPr>
        <w:t xml:space="preserve"> </w:t>
      </w:r>
      <w:r w:rsidRPr="0020528F">
        <w:rPr>
          <w:rFonts w:ascii="Times New Roman" w:hAnsi="Times New Roman" w:cs="Times New Roman"/>
          <w:sz w:val="28"/>
          <w:szCs w:val="28"/>
        </w:rPr>
        <w:t xml:space="preserve">старых водомеров. </w:t>
      </w:r>
    </w:p>
    <w:p w14:paraId="782539D3" w14:textId="6162CC59" w:rsidR="00FB0088" w:rsidRPr="0020528F" w:rsidRDefault="00FB0088" w:rsidP="00934C14">
      <w:pPr>
        <w:widowControl w:val="0"/>
        <w:suppressAutoHyphens/>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lastRenderedPageBreak/>
        <w:t xml:space="preserve">Задолженность населения за воду </w:t>
      </w:r>
      <w:r w:rsidR="00376959" w:rsidRPr="0020528F">
        <w:rPr>
          <w:rFonts w:ascii="Times New Roman" w:hAnsi="Times New Roman" w:cs="Times New Roman"/>
          <w:sz w:val="28"/>
          <w:szCs w:val="28"/>
        </w:rPr>
        <w:t>по состоянию на 01.01.20</w:t>
      </w:r>
      <w:r w:rsidR="00E827D0" w:rsidRPr="0020528F">
        <w:rPr>
          <w:rFonts w:ascii="Times New Roman" w:hAnsi="Times New Roman" w:cs="Times New Roman"/>
          <w:sz w:val="28"/>
          <w:szCs w:val="28"/>
        </w:rPr>
        <w:t>2</w:t>
      </w:r>
      <w:r w:rsidR="00467B72" w:rsidRPr="0020528F">
        <w:rPr>
          <w:rFonts w:ascii="Times New Roman" w:hAnsi="Times New Roman" w:cs="Times New Roman"/>
          <w:sz w:val="28"/>
          <w:szCs w:val="28"/>
        </w:rPr>
        <w:t>2</w:t>
      </w:r>
      <w:r w:rsidR="00376959" w:rsidRPr="0020528F">
        <w:rPr>
          <w:rFonts w:ascii="Times New Roman" w:hAnsi="Times New Roman" w:cs="Times New Roman"/>
          <w:sz w:val="28"/>
          <w:szCs w:val="28"/>
        </w:rPr>
        <w:t xml:space="preserve"> года составляет </w:t>
      </w:r>
      <w:r w:rsidR="00467B72" w:rsidRPr="0020528F">
        <w:rPr>
          <w:rFonts w:ascii="Times New Roman" w:hAnsi="Times New Roman" w:cs="Times New Roman"/>
          <w:sz w:val="28"/>
          <w:szCs w:val="28"/>
        </w:rPr>
        <w:t>120,0</w:t>
      </w:r>
      <w:r w:rsidRPr="0020528F">
        <w:rPr>
          <w:rFonts w:ascii="Times New Roman" w:hAnsi="Times New Roman" w:cs="Times New Roman"/>
          <w:sz w:val="28"/>
          <w:szCs w:val="28"/>
        </w:rPr>
        <w:t xml:space="preserve"> тыс. руб.</w:t>
      </w:r>
    </w:p>
    <w:bookmarkEnd w:id="3"/>
    <w:p w14:paraId="1119BAE1" w14:textId="77777777" w:rsidR="00FB0088" w:rsidRPr="0020528F" w:rsidRDefault="00FB0088" w:rsidP="00E014BB">
      <w:pPr>
        <w:widowControl w:val="0"/>
        <w:suppressAutoHyphens/>
        <w:spacing w:after="0" w:line="240" w:lineRule="auto"/>
        <w:jc w:val="both"/>
        <w:rPr>
          <w:rFonts w:ascii="Times New Roman" w:hAnsi="Times New Roman" w:cs="Times New Roman"/>
          <w:sz w:val="28"/>
          <w:szCs w:val="28"/>
        </w:rPr>
      </w:pPr>
    </w:p>
    <w:p w14:paraId="232302E9"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bookmarkStart w:id="4" w:name="_Hlk30055172"/>
      <w:r w:rsidRPr="0020528F">
        <w:rPr>
          <w:rFonts w:ascii="Times New Roman" w:hAnsi="Times New Roman" w:cs="Times New Roman"/>
          <w:b/>
          <w:bCs/>
          <w:sz w:val="28"/>
          <w:szCs w:val="28"/>
        </w:rPr>
        <w:t>Землеустройство.</w:t>
      </w:r>
    </w:p>
    <w:p w14:paraId="11336ED4"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0EC57E6D" w14:textId="77777777" w:rsidR="007C38E0" w:rsidRPr="0020528F" w:rsidRDefault="007C38E0" w:rsidP="007C38E0">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Специалистом администрации постоянно ведется работа по исполнению полномочий в области землеустройства. С целью оформления (переоформления) права на земельные участки гражданам, выдаются выписки из </w:t>
      </w:r>
      <w:proofErr w:type="spellStart"/>
      <w:r w:rsidRPr="0020528F">
        <w:rPr>
          <w:rFonts w:ascii="Times New Roman" w:hAnsi="Times New Roman" w:cs="Times New Roman"/>
          <w:sz w:val="28"/>
          <w:szCs w:val="28"/>
        </w:rPr>
        <w:t>похозяйственных</w:t>
      </w:r>
      <w:proofErr w:type="spellEnd"/>
      <w:r w:rsidRPr="0020528F">
        <w:rPr>
          <w:rFonts w:ascii="Times New Roman" w:hAnsi="Times New Roman" w:cs="Times New Roman"/>
          <w:sz w:val="28"/>
          <w:szCs w:val="28"/>
        </w:rPr>
        <w:t xml:space="preserve"> книг о наличии у граждан права на земельный участок (27) </w:t>
      </w:r>
    </w:p>
    <w:p w14:paraId="498FDD03" w14:textId="210E815B" w:rsidR="007C38E0" w:rsidRPr="0020528F" w:rsidRDefault="007C38E0" w:rsidP="007C38E0">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Подписано 72 постановления о присвоении, либо уточнении адреса объектам недвижимости. Внесены изменения в нормативно- правовые акты, касающи</w:t>
      </w:r>
      <w:r w:rsidR="00A36ADF">
        <w:rPr>
          <w:rFonts w:ascii="Times New Roman" w:hAnsi="Times New Roman" w:cs="Times New Roman"/>
          <w:sz w:val="28"/>
          <w:szCs w:val="28"/>
        </w:rPr>
        <w:t xml:space="preserve">еся </w:t>
      </w:r>
      <w:r w:rsidRPr="0020528F">
        <w:rPr>
          <w:rFonts w:ascii="Times New Roman" w:hAnsi="Times New Roman" w:cs="Times New Roman"/>
          <w:sz w:val="28"/>
          <w:szCs w:val="28"/>
        </w:rPr>
        <w:t>правил благоустройства территории поселения и административных регламентов по предоставлению муниципальных услуг.</w:t>
      </w:r>
    </w:p>
    <w:bookmarkEnd w:id="4"/>
    <w:p w14:paraId="4C1328E8" w14:textId="77777777" w:rsidR="0039301D" w:rsidRPr="0020528F" w:rsidRDefault="0039301D" w:rsidP="00A36ADF">
      <w:pPr>
        <w:spacing w:after="0" w:line="240" w:lineRule="auto"/>
        <w:jc w:val="both"/>
        <w:rPr>
          <w:rFonts w:ascii="Times New Roman" w:hAnsi="Times New Roman" w:cs="Times New Roman"/>
          <w:b/>
          <w:bCs/>
          <w:sz w:val="28"/>
          <w:szCs w:val="28"/>
        </w:rPr>
      </w:pPr>
    </w:p>
    <w:p w14:paraId="42C9D87B" w14:textId="1EDE2A8D" w:rsidR="0039301D" w:rsidRPr="0020528F" w:rsidRDefault="0039301D" w:rsidP="0039301D">
      <w:pPr>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Воинский учет.</w:t>
      </w:r>
    </w:p>
    <w:p w14:paraId="5482C684" w14:textId="77777777" w:rsidR="0039301D" w:rsidRPr="0020528F" w:rsidRDefault="0039301D" w:rsidP="0039301D">
      <w:pPr>
        <w:spacing w:after="0" w:line="240" w:lineRule="auto"/>
        <w:ind w:firstLine="567"/>
        <w:jc w:val="both"/>
        <w:rPr>
          <w:rFonts w:ascii="Times New Roman" w:hAnsi="Times New Roman" w:cs="Times New Roman"/>
          <w:b/>
          <w:bCs/>
          <w:sz w:val="28"/>
          <w:szCs w:val="28"/>
        </w:rPr>
      </w:pPr>
    </w:p>
    <w:p w14:paraId="38069C02" w14:textId="77777777" w:rsidR="0039301D" w:rsidRPr="0020528F" w:rsidRDefault="0039301D" w:rsidP="0039301D">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Администрацией Незамаевского сельского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14:paraId="244B1F92" w14:textId="77777777" w:rsidR="004B2801" w:rsidRDefault="0039301D" w:rsidP="004B2801">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На воинском учете в сельском поселении состоит 526 человек.</w:t>
      </w:r>
      <w:r w:rsidR="004B2801">
        <w:rPr>
          <w:rFonts w:ascii="Times New Roman" w:hAnsi="Times New Roman" w:cs="Times New Roman"/>
          <w:sz w:val="28"/>
          <w:szCs w:val="28"/>
        </w:rPr>
        <w:t xml:space="preserve"> </w:t>
      </w:r>
    </w:p>
    <w:p w14:paraId="216EBE71" w14:textId="2FA33C40" w:rsidR="0039301D" w:rsidRPr="0020528F" w:rsidRDefault="0039301D" w:rsidP="004B2801">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Воинский учет граждан запаса и граждан, подлежащих призыву на военную службу, осуществляется инспектором военно-учетного стола. В 2021 году призвано на службу в Российскую Армию 5 призывников. На учете стоит </w:t>
      </w:r>
      <w:proofErr w:type="gramStart"/>
      <w:r w:rsidRPr="0020528F">
        <w:rPr>
          <w:rFonts w:ascii="Times New Roman" w:hAnsi="Times New Roman" w:cs="Times New Roman"/>
          <w:sz w:val="28"/>
          <w:szCs w:val="28"/>
        </w:rPr>
        <w:t>57  человек</w:t>
      </w:r>
      <w:proofErr w:type="gramEnd"/>
      <w:r w:rsidRPr="0020528F">
        <w:rPr>
          <w:rFonts w:ascii="Times New Roman" w:hAnsi="Times New Roman" w:cs="Times New Roman"/>
          <w:sz w:val="28"/>
          <w:szCs w:val="28"/>
        </w:rPr>
        <w:t xml:space="preserve"> подлежащих призыву.  </w:t>
      </w:r>
    </w:p>
    <w:p w14:paraId="308CB39E" w14:textId="77777777" w:rsidR="0039301D" w:rsidRPr="0020528F" w:rsidRDefault="0039301D" w:rsidP="0039301D">
      <w:pPr>
        <w:spacing w:after="0" w:line="240" w:lineRule="auto"/>
        <w:ind w:firstLine="567"/>
        <w:jc w:val="both"/>
        <w:rPr>
          <w:rFonts w:ascii="Times New Roman" w:hAnsi="Times New Roman" w:cs="Times New Roman"/>
          <w:sz w:val="28"/>
          <w:szCs w:val="28"/>
        </w:rPr>
      </w:pPr>
    </w:p>
    <w:p w14:paraId="20D38194" w14:textId="77777777" w:rsidR="0039301D" w:rsidRPr="0020528F" w:rsidRDefault="0039301D" w:rsidP="0039301D">
      <w:pPr>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Работа с молодежью.</w:t>
      </w:r>
    </w:p>
    <w:p w14:paraId="6D1EC1B0" w14:textId="77777777" w:rsidR="0039301D" w:rsidRPr="0020528F" w:rsidRDefault="0039301D" w:rsidP="0039301D">
      <w:pPr>
        <w:spacing w:after="0" w:line="240" w:lineRule="auto"/>
        <w:ind w:firstLine="567"/>
        <w:jc w:val="both"/>
        <w:rPr>
          <w:rFonts w:ascii="Times New Roman" w:hAnsi="Times New Roman" w:cs="Times New Roman"/>
          <w:b/>
          <w:bCs/>
          <w:sz w:val="28"/>
          <w:szCs w:val="28"/>
        </w:rPr>
      </w:pPr>
    </w:p>
    <w:p w14:paraId="4FF95C3F" w14:textId="77777777" w:rsidR="0039301D" w:rsidRPr="0020528F" w:rsidRDefault="0039301D" w:rsidP="0039301D">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За 2021 год в </w:t>
      </w:r>
      <w:proofErr w:type="spellStart"/>
      <w:r w:rsidRPr="0020528F">
        <w:rPr>
          <w:rFonts w:ascii="Times New Roman" w:hAnsi="Times New Roman" w:cs="Times New Roman"/>
          <w:sz w:val="28"/>
          <w:szCs w:val="28"/>
        </w:rPr>
        <w:t>Незамаевском</w:t>
      </w:r>
      <w:proofErr w:type="spellEnd"/>
      <w:r w:rsidRPr="0020528F">
        <w:rPr>
          <w:rFonts w:ascii="Times New Roman" w:hAnsi="Times New Roman" w:cs="Times New Roman"/>
          <w:sz w:val="28"/>
          <w:szCs w:val="28"/>
        </w:rPr>
        <w:t xml:space="preserve"> сельском поселении специалистом по работе с молодёжью проведено </w:t>
      </w:r>
      <w:proofErr w:type="gramStart"/>
      <w:r w:rsidRPr="0020528F">
        <w:rPr>
          <w:rFonts w:ascii="Times New Roman" w:hAnsi="Times New Roman" w:cs="Times New Roman"/>
          <w:sz w:val="28"/>
          <w:szCs w:val="28"/>
        </w:rPr>
        <w:t>167  мероприятия</w:t>
      </w:r>
      <w:proofErr w:type="gramEnd"/>
      <w:r w:rsidRPr="0020528F">
        <w:rPr>
          <w:rFonts w:ascii="Times New Roman" w:hAnsi="Times New Roman" w:cs="Times New Roman"/>
          <w:sz w:val="28"/>
          <w:szCs w:val="28"/>
        </w:rPr>
        <w:t xml:space="preserve">. В связи со сложившейся эпидемиологической обстановкой мероприятия проводились дистанционно в режиме онлайн. Работа велась по следующим направлениям: военно-патриотическое, духовно-нравственное, спортивное, творческое, интеллектуальное. </w:t>
      </w:r>
    </w:p>
    <w:p w14:paraId="2C54B887" w14:textId="77777777" w:rsidR="0039301D" w:rsidRPr="0020528F" w:rsidRDefault="0039301D" w:rsidP="0039301D">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 2021 году были трудоустроены 18 подростков из семей ТЖС и СОП, многодетных семей.</w:t>
      </w:r>
    </w:p>
    <w:p w14:paraId="4937CC23" w14:textId="77777777" w:rsidR="0039301D" w:rsidRPr="0020528F" w:rsidRDefault="0039301D" w:rsidP="0039301D">
      <w:pPr>
        <w:spacing w:after="0" w:line="240" w:lineRule="auto"/>
        <w:ind w:firstLine="567"/>
        <w:jc w:val="both"/>
        <w:rPr>
          <w:rFonts w:ascii="Times New Roman" w:hAnsi="Times New Roman" w:cs="Times New Roman"/>
          <w:color w:val="000000" w:themeColor="text1"/>
          <w:sz w:val="28"/>
          <w:szCs w:val="28"/>
        </w:rPr>
      </w:pPr>
      <w:r w:rsidRPr="0020528F">
        <w:rPr>
          <w:rFonts w:ascii="Times New Roman" w:hAnsi="Times New Roman" w:cs="Times New Roman"/>
          <w:color w:val="000000" w:themeColor="text1"/>
          <w:sz w:val="28"/>
          <w:szCs w:val="28"/>
        </w:rPr>
        <w:t xml:space="preserve">На реализацию молодёжной политики в 2021 году было израсходовано 7,0 </w:t>
      </w:r>
      <w:proofErr w:type="spellStart"/>
      <w:r w:rsidRPr="0020528F">
        <w:rPr>
          <w:rFonts w:ascii="Times New Roman" w:hAnsi="Times New Roman" w:cs="Times New Roman"/>
          <w:color w:val="000000" w:themeColor="text1"/>
          <w:sz w:val="28"/>
          <w:szCs w:val="28"/>
        </w:rPr>
        <w:t>тыс.руб</w:t>
      </w:r>
      <w:proofErr w:type="spellEnd"/>
      <w:r w:rsidRPr="0020528F">
        <w:rPr>
          <w:rFonts w:ascii="Times New Roman" w:hAnsi="Times New Roman" w:cs="Times New Roman"/>
          <w:color w:val="000000" w:themeColor="text1"/>
          <w:sz w:val="28"/>
          <w:szCs w:val="28"/>
        </w:rPr>
        <w:t xml:space="preserve">. </w:t>
      </w:r>
    </w:p>
    <w:p w14:paraId="7C9F4449" w14:textId="77777777" w:rsidR="0039301D" w:rsidRPr="0020528F" w:rsidRDefault="0039301D" w:rsidP="0039301D">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Работу осуществляет специалист по работе с молодёжью Коротун Инна Александровна.</w:t>
      </w:r>
    </w:p>
    <w:p w14:paraId="050BA21A" w14:textId="77777777" w:rsidR="0039301D" w:rsidRPr="0020528F" w:rsidRDefault="0039301D" w:rsidP="0039301D">
      <w:pPr>
        <w:spacing w:line="240" w:lineRule="auto"/>
        <w:ind w:firstLine="567"/>
        <w:jc w:val="both"/>
        <w:rPr>
          <w:rFonts w:ascii="Times New Roman" w:hAnsi="Times New Roman" w:cs="Times New Roman"/>
          <w:sz w:val="28"/>
          <w:szCs w:val="28"/>
        </w:rPr>
      </w:pPr>
    </w:p>
    <w:p w14:paraId="162FA251"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ГО ЧС и ПБ.</w:t>
      </w:r>
    </w:p>
    <w:p w14:paraId="3C72B579"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17A8B7B4" w14:textId="15B96597" w:rsidR="00FB0088" w:rsidRPr="0020528F" w:rsidRDefault="001118C6"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 20</w:t>
      </w:r>
      <w:r w:rsidR="0056351F" w:rsidRPr="0020528F">
        <w:rPr>
          <w:rFonts w:ascii="Times New Roman" w:hAnsi="Times New Roman" w:cs="Times New Roman"/>
          <w:sz w:val="28"/>
          <w:szCs w:val="28"/>
        </w:rPr>
        <w:t>2</w:t>
      </w:r>
      <w:r w:rsidR="00E57D6C" w:rsidRPr="0020528F">
        <w:rPr>
          <w:rFonts w:ascii="Times New Roman" w:hAnsi="Times New Roman" w:cs="Times New Roman"/>
          <w:sz w:val="28"/>
          <w:szCs w:val="28"/>
        </w:rPr>
        <w:t>1</w:t>
      </w:r>
      <w:r w:rsidR="00FB0088" w:rsidRPr="0020528F">
        <w:rPr>
          <w:rFonts w:ascii="Times New Roman" w:hAnsi="Times New Roman" w:cs="Times New Roman"/>
          <w:sz w:val="28"/>
          <w:szCs w:val="28"/>
        </w:rPr>
        <w:t xml:space="preserve"> году жители станицы Незамаевской неоднократно предупреждались о возникновении чрезвычайных ситуаций (пожароопасный период и ухудшение </w:t>
      </w:r>
      <w:r w:rsidR="00FB0088" w:rsidRPr="0020528F">
        <w:rPr>
          <w:rFonts w:ascii="Times New Roman" w:hAnsi="Times New Roman" w:cs="Times New Roman"/>
          <w:sz w:val="28"/>
          <w:szCs w:val="28"/>
        </w:rPr>
        <w:lastRenderedPageBreak/>
        <w:t xml:space="preserve">погодных условий, правила поведения на водоемах в летний и зимний периоды).  Для этого использовалась </w:t>
      </w:r>
      <w:proofErr w:type="gramStart"/>
      <w:r w:rsidR="00FB0088" w:rsidRPr="0020528F">
        <w:rPr>
          <w:rFonts w:ascii="Times New Roman" w:hAnsi="Times New Roman" w:cs="Times New Roman"/>
          <w:sz w:val="28"/>
          <w:szCs w:val="28"/>
        </w:rPr>
        <w:t>система</w:t>
      </w:r>
      <w:r w:rsidR="00EB1CC0" w:rsidRPr="0020528F">
        <w:rPr>
          <w:rFonts w:ascii="Times New Roman" w:hAnsi="Times New Roman" w:cs="Times New Roman"/>
          <w:sz w:val="28"/>
          <w:szCs w:val="28"/>
        </w:rPr>
        <w:t xml:space="preserve"> </w:t>
      </w:r>
      <w:r w:rsidR="00FB0088" w:rsidRPr="0020528F">
        <w:rPr>
          <w:rFonts w:ascii="Times New Roman" w:hAnsi="Times New Roman" w:cs="Times New Roman"/>
          <w:sz w:val="28"/>
          <w:szCs w:val="28"/>
        </w:rPr>
        <w:t>речевого</w:t>
      </w:r>
      <w:r w:rsidR="00EB1CC0" w:rsidRPr="0020528F">
        <w:rPr>
          <w:rFonts w:ascii="Times New Roman" w:hAnsi="Times New Roman" w:cs="Times New Roman"/>
          <w:sz w:val="28"/>
          <w:szCs w:val="28"/>
        </w:rPr>
        <w:t xml:space="preserve"> </w:t>
      </w:r>
      <w:r w:rsidR="00FB0088" w:rsidRPr="0020528F">
        <w:rPr>
          <w:rFonts w:ascii="Times New Roman" w:hAnsi="Times New Roman" w:cs="Times New Roman"/>
          <w:sz w:val="28"/>
          <w:szCs w:val="28"/>
        </w:rPr>
        <w:t>оповещения</w:t>
      </w:r>
      <w:proofErr w:type="gramEnd"/>
      <w:r w:rsidR="00FB0088" w:rsidRPr="0020528F">
        <w:rPr>
          <w:rFonts w:ascii="Times New Roman" w:hAnsi="Times New Roman" w:cs="Times New Roman"/>
          <w:sz w:val="28"/>
          <w:szCs w:val="28"/>
        </w:rPr>
        <w:t xml:space="preserve"> установленная в здании Дома Культуры. Силами ТОС, в каждый двор были распространены листовки по противопожарной безопасности, антитеррору и </w:t>
      </w:r>
      <w:proofErr w:type="spellStart"/>
      <w:r w:rsidR="00FB0088" w:rsidRPr="0020528F">
        <w:rPr>
          <w:rFonts w:ascii="Times New Roman" w:hAnsi="Times New Roman" w:cs="Times New Roman"/>
          <w:sz w:val="28"/>
          <w:szCs w:val="28"/>
        </w:rPr>
        <w:t>антинарко</w:t>
      </w:r>
      <w:proofErr w:type="spellEnd"/>
      <w:r w:rsidR="00FB0088" w:rsidRPr="0020528F">
        <w:rPr>
          <w:rFonts w:ascii="Times New Roman" w:hAnsi="Times New Roman" w:cs="Times New Roman"/>
          <w:sz w:val="28"/>
          <w:szCs w:val="28"/>
        </w:rPr>
        <w:t>.</w:t>
      </w:r>
    </w:p>
    <w:p w14:paraId="3E9C3893" w14:textId="189FD8BF"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Однако, жителями часто нарушались требования пожарной безопасности. В пожароопасный период производилось сжигание мусора, сорной растительности, камыша. Что приводило к возникновению пожароопасных ситуаций. </w:t>
      </w:r>
      <w:r w:rsidR="00287FCF" w:rsidRPr="0020528F">
        <w:rPr>
          <w:rFonts w:ascii="Times New Roman" w:hAnsi="Times New Roman" w:cs="Times New Roman"/>
          <w:sz w:val="28"/>
          <w:szCs w:val="28"/>
        </w:rPr>
        <w:t xml:space="preserve">В связи с этим </w:t>
      </w:r>
      <w:r w:rsidR="00F10674" w:rsidRPr="0020528F">
        <w:rPr>
          <w:rFonts w:ascii="Times New Roman" w:hAnsi="Times New Roman" w:cs="Times New Roman"/>
          <w:sz w:val="28"/>
          <w:szCs w:val="28"/>
        </w:rPr>
        <w:t xml:space="preserve">специалистами </w:t>
      </w:r>
      <w:r w:rsidR="00287FCF" w:rsidRPr="0020528F">
        <w:rPr>
          <w:rFonts w:ascii="Times New Roman" w:hAnsi="Times New Roman" w:cs="Times New Roman"/>
          <w:sz w:val="28"/>
          <w:szCs w:val="28"/>
        </w:rPr>
        <w:t>администраци</w:t>
      </w:r>
      <w:r w:rsidR="00F10674" w:rsidRPr="0020528F">
        <w:rPr>
          <w:rFonts w:ascii="Times New Roman" w:hAnsi="Times New Roman" w:cs="Times New Roman"/>
          <w:sz w:val="28"/>
          <w:szCs w:val="28"/>
        </w:rPr>
        <w:t>и</w:t>
      </w:r>
      <w:r w:rsidR="00287FCF" w:rsidRPr="0020528F">
        <w:rPr>
          <w:rFonts w:ascii="Times New Roman" w:hAnsi="Times New Roman" w:cs="Times New Roman"/>
          <w:sz w:val="28"/>
          <w:szCs w:val="28"/>
        </w:rPr>
        <w:t xml:space="preserve"> поселения</w:t>
      </w:r>
      <w:r w:rsidR="00D67097" w:rsidRPr="0020528F">
        <w:rPr>
          <w:rFonts w:ascii="Times New Roman" w:hAnsi="Times New Roman" w:cs="Times New Roman"/>
          <w:sz w:val="28"/>
          <w:szCs w:val="28"/>
        </w:rPr>
        <w:t>, руководителями ТОС</w:t>
      </w:r>
      <w:r w:rsidR="00287FCF" w:rsidRPr="0020528F">
        <w:rPr>
          <w:rFonts w:ascii="Times New Roman" w:hAnsi="Times New Roman" w:cs="Times New Roman"/>
          <w:sz w:val="28"/>
          <w:szCs w:val="28"/>
        </w:rPr>
        <w:t xml:space="preserve"> </w:t>
      </w:r>
      <w:r w:rsidR="00D67097" w:rsidRPr="0020528F">
        <w:rPr>
          <w:rFonts w:ascii="Times New Roman" w:hAnsi="Times New Roman" w:cs="Times New Roman"/>
          <w:sz w:val="28"/>
          <w:szCs w:val="28"/>
        </w:rPr>
        <w:t>проводил</w:t>
      </w:r>
      <w:r w:rsidR="00692673" w:rsidRPr="0020528F">
        <w:rPr>
          <w:rFonts w:ascii="Times New Roman" w:hAnsi="Times New Roman" w:cs="Times New Roman"/>
          <w:sz w:val="28"/>
          <w:szCs w:val="28"/>
        </w:rPr>
        <w:t>и</w:t>
      </w:r>
      <w:r w:rsidR="00D67097" w:rsidRPr="0020528F">
        <w:rPr>
          <w:rFonts w:ascii="Times New Roman" w:hAnsi="Times New Roman" w:cs="Times New Roman"/>
          <w:sz w:val="28"/>
          <w:szCs w:val="28"/>
        </w:rPr>
        <w:t>сь профилактическ</w:t>
      </w:r>
      <w:r w:rsidR="00692673" w:rsidRPr="0020528F">
        <w:rPr>
          <w:rFonts w:ascii="Times New Roman" w:hAnsi="Times New Roman" w:cs="Times New Roman"/>
          <w:sz w:val="28"/>
          <w:szCs w:val="28"/>
        </w:rPr>
        <w:t>ие</w:t>
      </w:r>
      <w:r w:rsidR="00D67097" w:rsidRPr="0020528F">
        <w:rPr>
          <w:rFonts w:ascii="Times New Roman" w:hAnsi="Times New Roman" w:cs="Times New Roman"/>
          <w:sz w:val="28"/>
          <w:szCs w:val="28"/>
        </w:rPr>
        <w:t xml:space="preserve"> бесед</w:t>
      </w:r>
      <w:r w:rsidR="00692673" w:rsidRPr="0020528F">
        <w:rPr>
          <w:rFonts w:ascii="Times New Roman" w:hAnsi="Times New Roman" w:cs="Times New Roman"/>
          <w:sz w:val="28"/>
          <w:szCs w:val="28"/>
        </w:rPr>
        <w:t>ы</w:t>
      </w:r>
      <w:r w:rsidR="00D67097" w:rsidRPr="0020528F">
        <w:rPr>
          <w:rFonts w:ascii="Times New Roman" w:hAnsi="Times New Roman" w:cs="Times New Roman"/>
          <w:sz w:val="28"/>
          <w:szCs w:val="28"/>
        </w:rPr>
        <w:t xml:space="preserve"> с населением</w:t>
      </w:r>
      <w:r w:rsidR="00287FCF" w:rsidRPr="0020528F">
        <w:rPr>
          <w:rFonts w:ascii="Times New Roman" w:hAnsi="Times New Roman" w:cs="Times New Roman"/>
          <w:sz w:val="28"/>
          <w:szCs w:val="28"/>
        </w:rPr>
        <w:t xml:space="preserve"> </w:t>
      </w:r>
      <w:r w:rsidR="00F10674" w:rsidRPr="0020528F">
        <w:rPr>
          <w:rFonts w:ascii="Times New Roman" w:hAnsi="Times New Roman" w:cs="Times New Roman"/>
          <w:sz w:val="28"/>
          <w:szCs w:val="28"/>
        </w:rPr>
        <w:t xml:space="preserve">о соблюдении </w:t>
      </w:r>
      <w:r w:rsidR="00287FCF" w:rsidRPr="0020528F">
        <w:rPr>
          <w:rFonts w:ascii="Times New Roman" w:hAnsi="Times New Roman" w:cs="Times New Roman"/>
          <w:sz w:val="28"/>
          <w:szCs w:val="28"/>
        </w:rPr>
        <w:t>особого противопожарного режима</w:t>
      </w:r>
      <w:r w:rsidR="00D67097" w:rsidRPr="0020528F">
        <w:rPr>
          <w:rFonts w:ascii="Times New Roman" w:hAnsi="Times New Roman" w:cs="Times New Roman"/>
          <w:sz w:val="28"/>
          <w:szCs w:val="28"/>
        </w:rPr>
        <w:t xml:space="preserve"> </w:t>
      </w:r>
      <w:proofErr w:type="gramStart"/>
      <w:r w:rsidR="00D67097" w:rsidRPr="0020528F">
        <w:rPr>
          <w:rFonts w:ascii="Times New Roman" w:hAnsi="Times New Roman" w:cs="Times New Roman"/>
          <w:sz w:val="28"/>
          <w:szCs w:val="28"/>
        </w:rPr>
        <w:t>и  норм</w:t>
      </w:r>
      <w:proofErr w:type="gramEnd"/>
      <w:r w:rsidR="00D67097" w:rsidRPr="0020528F">
        <w:rPr>
          <w:rFonts w:ascii="Times New Roman" w:hAnsi="Times New Roman" w:cs="Times New Roman"/>
          <w:sz w:val="28"/>
          <w:szCs w:val="28"/>
        </w:rPr>
        <w:t xml:space="preserve"> пожарной безопасности.</w:t>
      </w:r>
      <w:r w:rsidR="00287FCF" w:rsidRPr="0020528F">
        <w:rPr>
          <w:rFonts w:ascii="Times New Roman" w:hAnsi="Times New Roman" w:cs="Times New Roman"/>
          <w:sz w:val="28"/>
          <w:szCs w:val="28"/>
        </w:rPr>
        <w:t xml:space="preserve"> </w:t>
      </w:r>
    </w:p>
    <w:p w14:paraId="5593F290" w14:textId="6E2CBD9E" w:rsidR="00D76385" w:rsidRPr="0020528F" w:rsidRDefault="004B2801" w:rsidP="004B2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7FEA" w:rsidRPr="0020528F">
        <w:rPr>
          <w:rFonts w:ascii="Times New Roman" w:hAnsi="Times New Roman" w:cs="Times New Roman"/>
          <w:sz w:val="28"/>
          <w:szCs w:val="28"/>
        </w:rPr>
        <w:t xml:space="preserve"> На базе МКП «Горизонт» создан</w:t>
      </w:r>
      <w:r w:rsidR="006E3692" w:rsidRPr="0020528F">
        <w:rPr>
          <w:rFonts w:ascii="Times New Roman" w:hAnsi="Times New Roman" w:cs="Times New Roman"/>
          <w:sz w:val="28"/>
          <w:szCs w:val="28"/>
        </w:rPr>
        <w:t>а</w:t>
      </w:r>
      <w:r w:rsidR="00117FEA" w:rsidRPr="0020528F">
        <w:rPr>
          <w:rFonts w:ascii="Times New Roman" w:hAnsi="Times New Roman" w:cs="Times New Roman"/>
          <w:sz w:val="28"/>
          <w:szCs w:val="28"/>
        </w:rPr>
        <w:t xml:space="preserve"> добровольн</w:t>
      </w:r>
      <w:r w:rsidR="006E3692" w:rsidRPr="0020528F">
        <w:rPr>
          <w:rFonts w:ascii="Times New Roman" w:hAnsi="Times New Roman" w:cs="Times New Roman"/>
          <w:sz w:val="28"/>
          <w:szCs w:val="28"/>
        </w:rPr>
        <w:t>ая</w:t>
      </w:r>
      <w:r w:rsidR="00117FEA" w:rsidRPr="0020528F">
        <w:rPr>
          <w:rFonts w:ascii="Times New Roman" w:hAnsi="Times New Roman" w:cs="Times New Roman"/>
          <w:sz w:val="28"/>
          <w:szCs w:val="28"/>
        </w:rPr>
        <w:t xml:space="preserve"> пожарн</w:t>
      </w:r>
      <w:r w:rsidR="006E3692" w:rsidRPr="0020528F">
        <w:rPr>
          <w:rFonts w:ascii="Times New Roman" w:hAnsi="Times New Roman" w:cs="Times New Roman"/>
          <w:sz w:val="28"/>
          <w:szCs w:val="28"/>
        </w:rPr>
        <w:t>ая</w:t>
      </w:r>
      <w:r w:rsidR="00117FEA" w:rsidRPr="0020528F">
        <w:rPr>
          <w:rFonts w:ascii="Times New Roman" w:hAnsi="Times New Roman" w:cs="Times New Roman"/>
          <w:sz w:val="28"/>
          <w:szCs w:val="28"/>
        </w:rPr>
        <w:t xml:space="preserve"> дружин</w:t>
      </w:r>
      <w:r w:rsidR="006E3692" w:rsidRPr="0020528F">
        <w:rPr>
          <w:rFonts w:ascii="Times New Roman" w:hAnsi="Times New Roman" w:cs="Times New Roman"/>
          <w:sz w:val="28"/>
          <w:szCs w:val="28"/>
        </w:rPr>
        <w:t>а</w:t>
      </w:r>
      <w:r w:rsidR="0074480A">
        <w:rPr>
          <w:rFonts w:ascii="Times New Roman" w:hAnsi="Times New Roman" w:cs="Times New Roman"/>
          <w:sz w:val="28"/>
          <w:szCs w:val="28"/>
        </w:rPr>
        <w:t>.</w:t>
      </w:r>
      <w:r w:rsidR="00D67097" w:rsidRPr="0020528F">
        <w:rPr>
          <w:rFonts w:ascii="Times New Roman" w:hAnsi="Times New Roman" w:cs="Times New Roman"/>
          <w:sz w:val="28"/>
          <w:szCs w:val="28"/>
        </w:rPr>
        <w:t xml:space="preserve"> </w:t>
      </w:r>
    </w:p>
    <w:p w14:paraId="12B6C84E" w14:textId="145FA34C" w:rsidR="00FB0088" w:rsidRPr="0020528F" w:rsidRDefault="00D76385"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Хочу поблагодарить всех участников добровольной пожарной дружины за неравнодушное отношение, за то, что в любое время дня и ночи готовы прийти на помощь людям.</w:t>
      </w:r>
      <w:r w:rsidR="00117FEA" w:rsidRPr="0020528F">
        <w:rPr>
          <w:rFonts w:ascii="Times New Roman" w:hAnsi="Times New Roman" w:cs="Times New Roman"/>
          <w:sz w:val="28"/>
          <w:szCs w:val="28"/>
        </w:rPr>
        <w:t xml:space="preserve"> </w:t>
      </w:r>
    </w:p>
    <w:p w14:paraId="092F0D8A"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6D271942"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Нотариальные действия.</w:t>
      </w:r>
    </w:p>
    <w:p w14:paraId="1000E6AD"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07F0FD00" w14:textId="4476898D" w:rsidR="00FB0088" w:rsidRPr="0020528F" w:rsidRDefault="0022472A"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 20</w:t>
      </w:r>
      <w:r w:rsidR="0056351F" w:rsidRPr="0020528F">
        <w:rPr>
          <w:rFonts w:ascii="Times New Roman" w:hAnsi="Times New Roman" w:cs="Times New Roman"/>
          <w:sz w:val="28"/>
          <w:szCs w:val="28"/>
        </w:rPr>
        <w:t>2</w:t>
      </w:r>
      <w:r w:rsidR="00E57D6C" w:rsidRPr="0020528F">
        <w:rPr>
          <w:rFonts w:ascii="Times New Roman" w:hAnsi="Times New Roman" w:cs="Times New Roman"/>
          <w:sz w:val="28"/>
          <w:szCs w:val="28"/>
        </w:rPr>
        <w:t>1</w:t>
      </w:r>
      <w:r w:rsidR="00D76385" w:rsidRPr="0020528F">
        <w:rPr>
          <w:rFonts w:ascii="Times New Roman" w:hAnsi="Times New Roman" w:cs="Times New Roman"/>
          <w:sz w:val="28"/>
          <w:szCs w:val="28"/>
        </w:rPr>
        <w:t xml:space="preserve"> году</w:t>
      </w:r>
      <w:r w:rsidR="0056351F" w:rsidRPr="0020528F">
        <w:rPr>
          <w:rFonts w:ascii="Times New Roman" w:hAnsi="Times New Roman" w:cs="Times New Roman"/>
          <w:sz w:val="28"/>
          <w:szCs w:val="28"/>
        </w:rPr>
        <w:t xml:space="preserve"> совершено </w:t>
      </w:r>
      <w:r w:rsidR="00E57D6C" w:rsidRPr="0020528F">
        <w:rPr>
          <w:rFonts w:ascii="Times New Roman" w:hAnsi="Times New Roman" w:cs="Times New Roman"/>
          <w:sz w:val="28"/>
          <w:szCs w:val="28"/>
        </w:rPr>
        <w:t>62</w:t>
      </w:r>
      <w:r w:rsidRPr="0020528F">
        <w:rPr>
          <w:rFonts w:ascii="Times New Roman" w:hAnsi="Times New Roman" w:cs="Times New Roman"/>
          <w:sz w:val="28"/>
          <w:szCs w:val="28"/>
        </w:rPr>
        <w:t xml:space="preserve"> </w:t>
      </w:r>
      <w:r w:rsidR="00FB0088" w:rsidRPr="0020528F">
        <w:rPr>
          <w:rFonts w:ascii="Times New Roman" w:hAnsi="Times New Roman" w:cs="Times New Roman"/>
          <w:sz w:val="28"/>
          <w:szCs w:val="28"/>
        </w:rPr>
        <w:t>нотариальны</w:t>
      </w:r>
      <w:r w:rsidR="0056351F" w:rsidRPr="0020528F">
        <w:rPr>
          <w:rFonts w:ascii="Times New Roman" w:hAnsi="Times New Roman" w:cs="Times New Roman"/>
          <w:sz w:val="28"/>
          <w:szCs w:val="28"/>
        </w:rPr>
        <w:t>х</w:t>
      </w:r>
      <w:r w:rsidR="00FB0088" w:rsidRPr="0020528F">
        <w:rPr>
          <w:rFonts w:ascii="Times New Roman" w:hAnsi="Times New Roman" w:cs="Times New Roman"/>
          <w:sz w:val="28"/>
          <w:szCs w:val="28"/>
        </w:rPr>
        <w:t xml:space="preserve"> действи</w:t>
      </w:r>
      <w:r w:rsidR="00EB1CC0" w:rsidRPr="0020528F">
        <w:rPr>
          <w:rFonts w:ascii="Times New Roman" w:hAnsi="Times New Roman" w:cs="Times New Roman"/>
          <w:sz w:val="28"/>
          <w:szCs w:val="28"/>
        </w:rPr>
        <w:t>я</w:t>
      </w:r>
      <w:r w:rsidR="0056351F" w:rsidRPr="0020528F">
        <w:rPr>
          <w:rFonts w:ascii="Times New Roman" w:hAnsi="Times New Roman" w:cs="Times New Roman"/>
          <w:sz w:val="28"/>
          <w:szCs w:val="28"/>
        </w:rPr>
        <w:t>.</w:t>
      </w:r>
      <w:r w:rsidR="008548D7" w:rsidRPr="0020528F">
        <w:rPr>
          <w:rFonts w:ascii="Times New Roman" w:hAnsi="Times New Roman" w:cs="Times New Roman"/>
          <w:sz w:val="28"/>
          <w:szCs w:val="28"/>
        </w:rPr>
        <w:t xml:space="preserve"> Сумма доходов поступи</w:t>
      </w:r>
      <w:r w:rsidR="00D67097" w:rsidRPr="0020528F">
        <w:rPr>
          <w:rFonts w:ascii="Times New Roman" w:hAnsi="Times New Roman" w:cs="Times New Roman"/>
          <w:sz w:val="28"/>
          <w:szCs w:val="28"/>
        </w:rPr>
        <w:t>в</w:t>
      </w:r>
      <w:r w:rsidR="008548D7" w:rsidRPr="0020528F">
        <w:rPr>
          <w:rFonts w:ascii="Times New Roman" w:hAnsi="Times New Roman" w:cs="Times New Roman"/>
          <w:sz w:val="28"/>
          <w:szCs w:val="28"/>
        </w:rPr>
        <w:t xml:space="preserve">ших в бюджет поселения за </w:t>
      </w:r>
      <w:proofErr w:type="gramStart"/>
      <w:r w:rsidR="008548D7" w:rsidRPr="0020528F">
        <w:rPr>
          <w:rFonts w:ascii="Times New Roman" w:hAnsi="Times New Roman" w:cs="Times New Roman"/>
          <w:sz w:val="28"/>
          <w:szCs w:val="28"/>
        </w:rPr>
        <w:t>202</w:t>
      </w:r>
      <w:r w:rsidR="00E57D6C" w:rsidRPr="0020528F">
        <w:rPr>
          <w:rFonts w:ascii="Times New Roman" w:hAnsi="Times New Roman" w:cs="Times New Roman"/>
          <w:sz w:val="28"/>
          <w:szCs w:val="28"/>
        </w:rPr>
        <w:t>1</w:t>
      </w:r>
      <w:r w:rsidR="008548D7" w:rsidRPr="0020528F">
        <w:rPr>
          <w:rFonts w:ascii="Times New Roman" w:hAnsi="Times New Roman" w:cs="Times New Roman"/>
          <w:sz w:val="28"/>
          <w:szCs w:val="28"/>
        </w:rPr>
        <w:t xml:space="preserve">  год</w:t>
      </w:r>
      <w:proofErr w:type="gramEnd"/>
      <w:r w:rsidR="008548D7" w:rsidRPr="0020528F">
        <w:rPr>
          <w:rFonts w:ascii="Times New Roman" w:hAnsi="Times New Roman" w:cs="Times New Roman"/>
          <w:sz w:val="28"/>
          <w:szCs w:val="28"/>
        </w:rPr>
        <w:t xml:space="preserve"> составляет</w:t>
      </w:r>
      <w:r w:rsidR="001E5FF4" w:rsidRPr="0020528F">
        <w:rPr>
          <w:rFonts w:ascii="Times New Roman" w:hAnsi="Times New Roman" w:cs="Times New Roman"/>
          <w:sz w:val="28"/>
          <w:szCs w:val="28"/>
        </w:rPr>
        <w:t xml:space="preserve"> </w:t>
      </w:r>
      <w:r w:rsidR="00BD0EEB" w:rsidRPr="0020528F">
        <w:rPr>
          <w:rFonts w:ascii="Times New Roman" w:hAnsi="Times New Roman" w:cs="Times New Roman"/>
          <w:sz w:val="28"/>
          <w:szCs w:val="28"/>
        </w:rPr>
        <w:t>9,3</w:t>
      </w:r>
      <w:r w:rsidR="001E5FF4" w:rsidRPr="0020528F">
        <w:rPr>
          <w:rFonts w:ascii="Times New Roman" w:hAnsi="Times New Roman" w:cs="Times New Roman"/>
          <w:sz w:val="28"/>
          <w:szCs w:val="28"/>
        </w:rPr>
        <w:t xml:space="preserve"> тыс</w:t>
      </w:r>
      <w:r w:rsidR="00D67097" w:rsidRPr="0020528F">
        <w:rPr>
          <w:rFonts w:ascii="Times New Roman" w:hAnsi="Times New Roman" w:cs="Times New Roman"/>
          <w:sz w:val="28"/>
          <w:szCs w:val="28"/>
        </w:rPr>
        <w:t>.,</w:t>
      </w:r>
      <w:r w:rsidR="001E5FF4" w:rsidRPr="0020528F">
        <w:rPr>
          <w:rFonts w:ascii="Times New Roman" w:hAnsi="Times New Roman" w:cs="Times New Roman"/>
          <w:sz w:val="28"/>
          <w:szCs w:val="28"/>
        </w:rPr>
        <w:t xml:space="preserve"> руб.</w:t>
      </w:r>
    </w:p>
    <w:p w14:paraId="5C00BBBB" w14:textId="77777777" w:rsidR="0056351F" w:rsidRPr="0020528F" w:rsidRDefault="0056351F" w:rsidP="00934C14">
      <w:pPr>
        <w:spacing w:after="0" w:line="240" w:lineRule="auto"/>
        <w:ind w:firstLine="567"/>
        <w:jc w:val="both"/>
        <w:rPr>
          <w:rFonts w:ascii="Times New Roman" w:hAnsi="Times New Roman" w:cs="Times New Roman"/>
          <w:b/>
          <w:bCs/>
          <w:sz w:val="28"/>
          <w:szCs w:val="28"/>
        </w:rPr>
      </w:pPr>
    </w:p>
    <w:p w14:paraId="4326A76A"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Работа комиссий.</w:t>
      </w:r>
    </w:p>
    <w:p w14:paraId="3CF1731C"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62415796" w14:textId="4452EB63"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 поселении работает Совет профилактики.</w:t>
      </w:r>
      <w:r w:rsidR="006B3240" w:rsidRPr="0020528F">
        <w:rPr>
          <w:rFonts w:ascii="Times New Roman" w:hAnsi="Times New Roman" w:cs="Times New Roman"/>
          <w:sz w:val="28"/>
          <w:szCs w:val="28"/>
        </w:rPr>
        <w:t xml:space="preserve"> За отчетный период проведено 12</w:t>
      </w:r>
      <w:r w:rsidRPr="0020528F">
        <w:rPr>
          <w:rFonts w:ascii="Times New Roman" w:hAnsi="Times New Roman" w:cs="Times New Roman"/>
          <w:sz w:val="28"/>
          <w:szCs w:val="28"/>
        </w:rPr>
        <w:t xml:space="preserve"> заседаний. На учете</w:t>
      </w:r>
      <w:r w:rsidR="0022472A" w:rsidRPr="0020528F">
        <w:rPr>
          <w:rFonts w:ascii="Times New Roman" w:hAnsi="Times New Roman" w:cs="Times New Roman"/>
          <w:sz w:val="28"/>
          <w:szCs w:val="28"/>
        </w:rPr>
        <w:t xml:space="preserve"> Совета профилактики состояло </w:t>
      </w:r>
      <w:r w:rsidR="00025A91" w:rsidRPr="0020528F">
        <w:rPr>
          <w:rFonts w:ascii="Times New Roman" w:hAnsi="Times New Roman" w:cs="Times New Roman"/>
          <w:sz w:val="28"/>
          <w:szCs w:val="28"/>
        </w:rPr>
        <w:t>6</w:t>
      </w:r>
      <w:r w:rsidR="0022472A" w:rsidRPr="0020528F">
        <w:rPr>
          <w:rFonts w:ascii="Times New Roman" w:hAnsi="Times New Roman" w:cs="Times New Roman"/>
          <w:sz w:val="28"/>
          <w:szCs w:val="28"/>
        </w:rPr>
        <w:t xml:space="preserve"> неблагополучных семе</w:t>
      </w:r>
      <w:r w:rsidRPr="0020528F">
        <w:rPr>
          <w:rFonts w:ascii="Times New Roman" w:hAnsi="Times New Roman" w:cs="Times New Roman"/>
          <w:sz w:val="28"/>
          <w:szCs w:val="28"/>
        </w:rPr>
        <w:t>й, которые регулярно посещались на дому, приглашались на заседания Совета.</w:t>
      </w:r>
      <w:r w:rsidR="00EB1CC0" w:rsidRPr="0020528F">
        <w:rPr>
          <w:rFonts w:ascii="Times New Roman" w:hAnsi="Times New Roman" w:cs="Times New Roman"/>
          <w:sz w:val="28"/>
          <w:szCs w:val="28"/>
        </w:rPr>
        <w:t xml:space="preserve"> На учет в ОПДН </w:t>
      </w:r>
      <w:r w:rsidR="008D1FD3" w:rsidRPr="0020528F">
        <w:rPr>
          <w:rFonts w:ascii="Times New Roman" w:hAnsi="Times New Roman" w:cs="Times New Roman"/>
          <w:sz w:val="28"/>
          <w:szCs w:val="28"/>
        </w:rPr>
        <w:t xml:space="preserve">ОУУП и ПДН Отдела МВД России по Павловскому </w:t>
      </w:r>
      <w:proofErr w:type="gramStart"/>
      <w:r w:rsidR="008D1FD3" w:rsidRPr="0020528F">
        <w:rPr>
          <w:rFonts w:ascii="Times New Roman" w:hAnsi="Times New Roman" w:cs="Times New Roman"/>
          <w:sz w:val="28"/>
          <w:szCs w:val="28"/>
        </w:rPr>
        <w:t xml:space="preserve">району </w:t>
      </w:r>
      <w:r w:rsidRPr="0020528F">
        <w:rPr>
          <w:rFonts w:ascii="Times New Roman" w:hAnsi="Times New Roman" w:cs="Times New Roman"/>
          <w:sz w:val="28"/>
          <w:szCs w:val="28"/>
        </w:rPr>
        <w:t xml:space="preserve"> </w:t>
      </w:r>
      <w:r w:rsidR="001E5FF4" w:rsidRPr="0020528F">
        <w:rPr>
          <w:rFonts w:ascii="Times New Roman" w:hAnsi="Times New Roman" w:cs="Times New Roman"/>
          <w:sz w:val="28"/>
          <w:szCs w:val="28"/>
        </w:rPr>
        <w:t>было</w:t>
      </w:r>
      <w:proofErr w:type="gramEnd"/>
      <w:r w:rsidR="001E5FF4" w:rsidRPr="0020528F">
        <w:rPr>
          <w:rFonts w:ascii="Times New Roman" w:hAnsi="Times New Roman" w:cs="Times New Roman"/>
          <w:sz w:val="28"/>
          <w:szCs w:val="28"/>
        </w:rPr>
        <w:t xml:space="preserve"> </w:t>
      </w:r>
      <w:r w:rsidR="008D1FD3" w:rsidRPr="0020528F">
        <w:rPr>
          <w:rFonts w:ascii="Times New Roman" w:hAnsi="Times New Roman" w:cs="Times New Roman"/>
          <w:sz w:val="28"/>
          <w:szCs w:val="28"/>
        </w:rPr>
        <w:t xml:space="preserve">поставлено </w:t>
      </w:r>
      <w:r w:rsidR="00BD0EEB" w:rsidRPr="0020528F">
        <w:rPr>
          <w:rFonts w:ascii="Times New Roman" w:hAnsi="Times New Roman" w:cs="Times New Roman"/>
          <w:sz w:val="28"/>
          <w:szCs w:val="28"/>
        </w:rPr>
        <w:t>3</w:t>
      </w:r>
      <w:r w:rsidR="008D1FD3" w:rsidRPr="0020528F">
        <w:rPr>
          <w:rFonts w:ascii="Times New Roman" w:hAnsi="Times New Roman" w:cs="Times New Roman"/>
          <w:sz w:val="28"/>
          <w:szCs w:val="28"/>
        </w:rPr>
        <w:t xml:space="preserve"> несовершеннолетних</w:t>
      </w:r>
      <w:r w:rsidR="001E5FF4" w:rsidRPr="0020528F">
        <w:rPr>
          <w:rFonts w:ascii="Times New Roman" w:hAnsi="Times New Roman" w:cs="Times New Roman"/>
          <w:sz w:val="28"/>
          <w:szCs w:val="28"/>
        </w:rPr>
        <w:t xml:space="preserve">, </w:t>
      </w:r>
      <w:r w:rsidR="00BD0EEB" w:rsidRPr="0020528F">
        <w:rPr>
          <w:rFonts w:ascii="Times New Roman" w:hAnsi="Times New Roman" w:cs="Times New Roman"/>
          <w:sz w:val="28"/>
          <w:szCs w:val="28"/>
        </w:rPr>
        <w:t xml:space="preserve"> один из </w:t>
      </w:r>
      <w:r w:rsidR="001E5FF4" w:rsidRPr="0020528F">
        <w:rPr>
          <w:rFonts w:ascii="Times New Roman" w:hAnsi="Times New Roman" w:cs="Times New Roman"/>
          <w:sz w:val="28"/>
          <w:szCs w:val="28"/>
        </w:rPr>
        <w:t>которы</w:t>
      </w:r>
      <w:r w:rsidR="00BD0EEB" w:rsidRPr="0020528F">
        <w:rPr>
          <w:rFonts w:ascii="Times New Roman" w:hAnsi="Times New Roman" w:cs="Times New Roman"/>
          <w:sz w:val="28"/>
          <w:szCs w:val="28"/>
        </w:rPr>
        <w:t>х</w:t>
      </w:r>
      <w:r w:rsidR="001E5FF4" w:rsidRPr="0020528F">
        <w:rPr>
          <w:rFonts w:ascii="Times New Roman" w:hAnsi="Times New Roman" w:cs="Times New Roman"/>
          <w:sz w:val="28"/>
          <w:szCs w:val="28"/>
        </w:rPr>
        <w:t xml:space="preserve"> был снят с учета в 202</w:t>
      </w:r>
      <w:r w:rsidR="00BD0EEB" w:rsidRPr="0020528F">
        <w:rPr>
          <w:rFonts w:ascii="Times New Roman" w:hAnsi="Times New Roman" w:cs="Times New Roman"/>
          <w:sz w:val="28"/>
          <w:szCs w:val="28"/>
        </w:rPr>
        <w:t>1</w:t>
      </w:r>
      <w:r w:rsidR="001E5FF4" w:rsidRPr="0020528F">
        <w:rPr>
          <w:rFonts w:ascii="Times New Roman" w:hAnsi="Times New Roman" w:cs="Times New Roman"/>
          <w:sz w:val="28"/>
          <w:szCs w:val="28"/>
        </w:rPr>
        <w:t xml:space="preserve"> году.</w:t>
      </w:r>
    </w:p>
    <w:p w14:paraId="7FC9F82B" w14:textId="77777777" w:rsidR="00FB0088" w:rsidRPr="0020528F" w:rsidRDefault="00FB0088" w:rsidP="00934C14">
      <w:pPr>
        <w:spacing w:after="0" w:line="240" w:lineRule="auto"/>
        <w:ind w:firstLine="567"/>
        <w:jc w:val="both"/>
        <w:rPr>
          <w:rFonts w:ascii="Times New Roman" w:hAnsi="Times New Roman" w:cs="Times New Roman"/>
          <w:sz w:val="28"/>
          <w:szCs w:val="28"/>
        </w:rPr>
      </w:pPr>
    </w:p>
    <w:p w14:paraId="5C554830" w14:textId="340848D7"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ab/>
        <w:t xml:space="preserve">В </w:t>
      </w:r>
      <w:proofErr w:type="spellStart"/>
      <w:r w:rsidRPr="0020528F">
        <w:rPr>
          <w:rFonts w:ascii="Times New Roman" w:hAnsi="Times New Roman" w:cs="Times New Roman"/>
          <w:sz w:val="28"/>
          <w:szCs w:val="28"/>
        </w:rPr>
        <w:t>Незамаевском</w:t>
      </w:r>
      <w:proofErr w:type="spellEnd"/>
      <w:r w:rsidRPr="0020528F">
        <w:rPr>
          <w:rFonts w:ascii="Times New Roman" w:hAnsi="Times New Roman" w:cs="Times New Roman"/>
          <w:sz w:val="28"/>
          <w:szCs w:val="28"/>
        </w:rPr>
        <w:t xml:space="preserve"> сельском поселении два МБУ</w:t>
      </w:r>
      <w:r w:rsidR="00EB1CC0" w:rsidRPr="0020528F">
        <w:rPr>
          <w:rFonts w:ascii="Times New Roman" w:hAnsi="Times New Roman" w:cs="Times New Roman"/>
          <w:sz w:val="28"/>
          <w:szCs w:val="28"/>
        </w:rPr>
        <w:t>:</w:t>
      </w:r>
      <w:r w:rsidRPr="0020528F">
        <w:rPr>
          <w:rFonts w:ascii="Times New Roman" w:hAnsi="Times New Roman" w:cs="Times New Roman"/>
          <w:sz w:val="28"/>
          <w:szCs w:val="28"/>
        </w:rPr>
        <w:t xml:space="preserve"> «Библиотека» и «ДК Незамаевского сельского поселения».</w:t>
      </w:r>
    </w:p>
    <w:p w14:paraId="4EBF42A3"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1A6C41F5"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Библиотека.</w:t>
      </w:r>
    </w:p>
    <w:p w14:paraId="462B0635" w14:textId="77777777" w:rsidR="00FA5A71" w:rsidRPr="0020528F" w:rsidRDefault="00FA5A71" w:rsidP="00934C14">
      <w:pPr>
        <w:spacing w:after="0" w:line="240" w:lineRule="auto"/>
        <w:ind w:firstLine="567"/>
        <w:jc w:val="center"/>
        <w:rPr>
          <w:rFonts w:ascii="Times New Roman" w:hAnsi="Times New Roman" w:cs="Times New Roman"/>
          <w:b/>
          <w:sz w:val="28"/>
          <w:szCs w:val="28"/>
        </w:rPr>
      </w:pPr>
      <w:r w:rsidRPr="0020528F">
        <w:rPr>
          <w:rFonts w:ascii="Times New Roman" w:hAnsi="Times New Roman" w:cs="Times New Roman"/>
          <w:sz w:val="28"/>
          <w:szCs w:val="28"/>
        </w:rPr>
        <w:t xml:space="preserve">       </w:t>
      </w:r>
    </w:p>
    <w:p w14:paraId="47F7028A" w14:textId="261B723F" w:rsidR="005C72F5" w:rsidRPr="0020528F" w:rsidRDefault="005C72F5" w:rsidP="005C72F5">
      <w:pPr>
        <w:spacing w:after="0" w:line="240" w:lineRule="auto"/>
        <w:ind w:firstLine="567"/>
        <w:jc w:val="both"/>
        <w:rPr>
          <w:rFonts w:ascii="Times New Roman" w:eastAsia="Calibri" w:hAnsi="Times New Roman" w:cs="Times New Roman"/>
          <w:sz w:val="28"/>
          <w:szCs w:val="28"/>
          <w:lang w:eastAsia="en-US"/>
        </w:rPr>
      </w:pPr>
      <w:r w:rsidRPr="0020528F">
        <w:rPr>
          <w:rFonts w:ascii="Times New Roman" w:eastAsia="Calibri" w:hAnsi="Times New Roman" w:cs="Times New Roman"/>
          <w:sz w:val="28"/>
          <w:szCs w:val="28"/>
          <w:lang w:eastAsia="en-US"/>
        </w:rPr>
        <w:t xml:space="preserve"> Незамаевск</w:t>
      </w:r>
      <w:r w:rsidR="0074480A">
        <w:rPr>
          <w:rFonts w:ascii="Times New Roman" w:eastAsia="Calibri" w:hAnsi="Times New Roman" w:cs="Times New Roman"/>
          <w:sz w:val="28"/>
          <w:szCs w:val="28"/>
          <w:lang w:eastAsia="en-US"/>
        </w:rPr>
        <w:t>ая библиотека</w:t>
      </w:r>
      <w:r w:rsidRPr="0020528F">
        <w:rPr>
          <w:rFonts w:ascii="Times New Roman" w:eastAsia="Calibri" w:hAnsi="Times New Roman" w:cs="Times New Roman"/>
          <w:sz w:val="28"/>
          <w:szCs w:val="28"/>
          <w:lang w:eastAsia="en-US"/>
        </w:rPr>
        <w:t xml:space="preserve"> в 2021 году вела   работу среди различных групп читателей: учащихся, молодеж</w:t>
      </w:r>
      <w:r w:rsidR="0074480A">
        <w:rPr>
          <w:rFonts w:ascii="Times New Roman" w:eastAsia="Calibri" w:hAnsi="Times New Roman" w:cs="Times New Roman"/>
          <w:sz w:val="28"/>
          <w:szCs w:val="28"/>
          <w:lang w:eastAsia="en-US"/>
        </w:rPr>
        <w:t>и</w:t>
      </w:r>
      <w:r w:rsidRPr="0020528F">
        <w:rPr>
          <w:rFonts w:ascii="Times New Roman" w:eastAsia="Calibri" w:hAnsi="Times New Roman" w:cs="Times New Roman"/>
          <w:sz w:val="28"/>
          <w:szCs w:val="28"/>
          <w:lang w:eastAsia="en-US"/>
        </w:rPr>
        <w:t xml:space="preserve">, служащих, социально-незащищенных слоев населения, пенсионеров, многодетных семей, инвалидов. Выделены группы </w:t>
      </w:r>
      <w:proofErr w:type="gramStart"/>
      <w:r w:rsidRPr="0020528F">
        <w:rPr>
          <w:rFonts w:ascii="Times New Roman" w:eastAsia="Calibri" w:hAnsi="Times New Roman" w:cs="Times New Roman"/>
          <w:sz w:val="28"/>
          <w:szCs w:val="28"/>
          <w:lang w:eastAsia="en-US"/>
        </w:rPr>
        <w:t>учащихся  опекаемые</w:t>
      </w:r>
      <w:proofErr w:type="gramEnd"/>
      <w:r w:rsidRPr="0020528F">
        <w:rPr>
          <w:rFonts w:ascii="Times New Roman" w:eastAsia="Calibri" w:hAnsi="Times New Roman" w:cs="Times New Roman"/>
          <w:sz w:val="28"/>
          <w:szCs w:val="28"/>
          <w:lang w:eastAsia="en-US"/>
        </w:rPr>
        <w:t xml:space="preserve"> и дети из многодетных семей.</w:t>
      </w:r>
    </w:p>
    <w:p w14:paraId="6A294724" w14:textId="16AD8D23" w:rsidR="005C72F5" w:rsidRPr="0020528F" w:rsidRDefault="005C72F5" w:rsidP="005C72F5">
      <w:pPr>
        <w:spacing w:after="0" w:line="240" w:lineRule="auto"/>
        <w:jc w:val="both"/>
        <w:rPr>
          <w:rFonts w:ascii="Times New Roman" w:eastAsia="Calibri" w:hAnsi="Times New Roman" w:cs="Times New Roman"/>
          <w:sz w:val="28"/>
          <w:szCs w:val="28"/>
          <w:lang w:eastAsia="en-US"/>
        </w:rPr>
      </w:pPr>
      <w:r w:rsidRPr="0020528F">
        <w:rPr>
          <w:rFonts w:ascii="Times New Roman" w:eastAsia="Calibri" w:hAnsi="Times New Roman" w:cs="Times New Roman"/>
          <w:sz w:val="28"/>
          <w:szCs w:val="28"/>
          <w:lang w:eastAsia="en-US"/>
        </w:rPr>
        <w:t xml:space="preserve">         </w:t>
      </w:r>
      <w:proofErr w:type="gramStart"/>
      <w:r w:rsidRPr="0020528F">
        <w:rPr>
          <w:rFonts w:ascii="Times New Roman" w:eastAsia="Calibri" w:hAnsi="Times New Roman" w:cs="Times New Roman"/>
          <w:sz w:val="28"/>
          <w:szCs w:val="28"/>
          <w:lang w:eastAsia="en-US"/>
        </w:rPr>
        <w:t>В  условиях</w:t>
      </w:r>
      <w:proofErr w:type="gramEnd"/>
      <w:r w:rsidRPr="0020528F">
        <w:rPr>
          <w:rFonts w:ascii="Times New Roman" w:eastAsia="Calibri" w:hAnsi="Times New Roman" w:cs="Times New Roman"/>
          <w:sz w:val="28"/>
          <w:szCs w:val="28"/>
          <w:lang w:eastAsia="en-US"/>
        </w:rPr>
        <w:t xml:space="preserve"> сохранения рисков распространения новой </w:t>
      </w:r>
      <w:proofErr w:type="spellStart"/>
      <w:r w:rsidRPr="0020528F">
        <w:rPr>
          <w:rFonts w:ascii="Times New Roman" w:eastAsia="Calibri" w:hAnsi="Times New Roman" w:cs="Times New Roman"/>
          <w:sz w:val="28"/>
          <w:szCs w:val="28"/>
          <w:lang w:eastAsia="en-US"/>
        </w:rPr>
        <w:t>короновирусной</w:t>
      </w:r>
      <w:proofErr w:type="spellEnd"/>
      <w:r w:rsidRPr="0020528F">
        <w:rPr>
          <w:rFonts w:ascii="Times New Roman" w:eastAsia="Calibri" w:hAnsi="Times New Roman" w:cs="Times New Roman"/>
          <w:sz w:val="28"/>
          <w:szCs w:val="28"/>
          <w:lang w:eastAsia="en-US"/>
        </w:rPr>
        <w:t xml:space="preserve"> инфекции СОVID – 19 в апреле 2020 года  МБУ «Библиотека МО </w:t>
      </w:r>
      <w:proofErr w:type="spellStart"/>
      <w:r w:rsidRPr="0020528F">
        <w:rPr>
          <w:rFonts w:ascii="Times New Roman" w:eastAsia="Calibri" w:hAnsi="Times New Roman" w:cs="Times New Roman"/>
          <w:sz w:val="28"/>
          <w:szCs w:val="28"/>
          <w:lang w:eastAsia="en-US"/>
        </w:rPr>
        <w:t>Незамаевское</w:t>
      </w:r>
      <w:proofErr w:type="spellEnd"/>
      <w:r w:rsidRPr="0020528F">
        <w:rPr>
          <w:rFonts w:ascii="Times New Roman" w:eastAsia="Calibri" w:hAnsi="Times New Roman" w:cs="Times New Roman"/>
          <w:sz w:val="28"/>
          <w:szCs w:val="28"/>
          <w:lang w:eastAsia="en-US"/>
        </w:rPr>
        <w:t xml:space="preserve"> СП»  перешла на проведение мероприятий   посредством  сети «Интернет» на удаленной основе и работа в этом формате </w:t>
      </w:r>
      <w:r w:rsidR="002B26C6">
        <w:rPr>
          <w:rFonts w:ascii="Times New Roman" w:eastAsia="Calibri" w:hAnsi="Times New Roman" w:cs="Times New Roman"/>
          <w:sz w:val="28"/>
          <w:szCs w:val="28"/>
          <w:lang w:eastAsia="en-US"/>
        </w:rPr>
        <w:t>проводилась</w:t>
      </w:r>
      <w:r w:rsidRPr="0020528F">
        <w:rPr>
          <w:rFonts w:ascii="Times New Roman" w:eastAsia="Calibri" w:hAnsi="Times New Roman" w:cs="Times New Roman"/>
          <w:sz w:val="28"/>
          <w:szCs w:val="28"/>
          <w:lang w:eastAsia="en-US"/>
        </w:rPr>
        <w:t xml:space="preserve">  в течении  всего 2021 года.             </w:t>
      </w:r>
    </w:p>
    <w:p w14:paraId="4C9B1634" w14:textId="56A63E23" w:rsidR="005C72F5" w:rsidRPr="0020528F" w:rsidRDefault="005C72F5" w:rsidP="005C72F5">
      <w:pPr>
        <w:spacing w:after="0" w:line="240" w:lineRule="auto"/>
        <w:jc w:val="both"/>
        <w:rPr>
          <w:rFonts w:ascii="Times New Roman" w:eastAsia="Calibri" w:hAnsi="Times New Roman" w:cs="Times New Roman"/>
          <w:sz w:val="28"/>
          <w:szCs w:val="28"/>
          <w:lang w:eastAsia="en-US"/>
        </w:rPr>
      </w:pPr>
      <w:r w:rsidRPr="0020528F">
        <w:rPr>
          <w:rFonts w:ascii="Times New Roman" w:eastAsia="Calibri" w:hAnsi="Times New Roman" w:cs="Times New Roman"/>
          <w:sz w:val="28"/>
          <w:szCs w:val="28"/>
          <w:lang w:eastAsia="en-US"/>
        </w:rPr>
        <w:t xml:space="preserve">       Читателям и посетителям сайта были предложены мероприятия по различным формам и </w:t>
      </w:r>
      <w:proofErr w:type="gramStart"/>
      <w:r w:rsidRPr="0020528F">
        <w:rPr>
          <w:rFonts w:ascii="Times New Roman" w:eastAsia="Calibri" w:hAnsi="Times New Roman" w:cs="Times New Roman"/>
          <w:sz w:val="28"/>
          <w:szCs w:val="28"/>
          <w:lang w:eastAsia="en-US"/>
        </w:rPr>
        <w:t>направлениям  работы</w:t>
      </w:r>
      <w:proofErr w:type="gramEnd"/>
      <w:r w:rsidR="002B26C6">
        <w:rPr>
          <w:rFonts w:ascii="Times New Roman" w:eastAsia="Calibri" w:hAnsi="Times New Roman" w:cs="Times New Roman"/>
          <w:sz w:val="28"/>
          <w:szCs w:val="28"/>
          <w:lang w:eastAsia="en-US"/>
        </w:rPr>
        <w:t>:</w:t>
      </w:r>
      <w:r w:rsidRPr="0020528F">
        <w:rPr>
          <w:rFonts w:ascii="Times New Roman" w:eastAsia="Calibri" w:hAnsi="Times New Roman" w:cs="Times New Roman"/>
          <w:sz w:val="28"/>
          <w:szCs w:val="28"/>
          <w:lang w:eastAsia="en-US"/>
        </w:rPr>
        <w:t xml:space="preserve"> гражданско-патриотическому воспитанию, </w:t>
      </w:r>
      <w:proofErr w:type="spellStart"/>
      <w:r w:rsidRPr="0020528F">
        <w:rPr>
          <w:rFonts w:ascii="Times New Roman" w:eastAsia="Calibri" w:hAnsi="Times New Roman" w:cs="Times New Roman"/>
          <w:sz w:val="28"/>
          <w:szCs w:val="28"/>
          <w:lang w:eastAsia="en-US"/>
        </w:rPr>
        <w:t>кубановедению</w:t>
      </w:r>
      <w:proofErr w:type="spellEnd"/>
      <w:r w:rsidRPr="0020528F">
        <w:rPr>
          <w:rFonts w:ascii="Times New Roman" w:eastAsia="Calibri" w:hAnsi="Times New Roman" w:cs="Times New Roman"/>
          <w:sz w:val="28"/>
          <w:szCs w:val="28"/>
          <w:lang w:eastAsia="en-US"/>
        </w:rPr>
        <w:t xml:space="preserve">,  содействию формированию культуры </w:t>
      </w:r>
      <w:r w:rsidRPr="0020528F">
        <w:rPr>
          <w:rFonts w:ascii="Times New Roman" w:eastAsia="Calibri" w:hAnsi="Times New Roman" w:cs="Times New Roman"/>
          <w:sz w:val="28"/>
          <w:szCs w:val="28"/>
          <w:lang w:eastAsia="en-US"/>
        </w:rPr>
        <w:lastRenderedPageBreak/>
        <w:t xml:space="preserve">межнационального общения, мероприятия направленные на профилактику асоциальных явлений, работа с незащищенными слоями населения.  Особое внимание уделялось проблеме борьбы </w:t>
      </w:r>
      <w:proofErr w:type="gramStart"/>
      <w:r w:rsidRPr="0020528F">
        <w:rPr>
          <w:rFonts w:ascii="Times New Roman" w:eastAsia="Calibri" w:hAnsi="Times New Roman" w:cs="Times New Roman"/>
          <w:sz w:val="28"/>
          <w:szCs w:val="28"/>
          <w:lang w:eastAsia="en-US"/>
        </w:rPr>
        <w:t>с  наркоманией</w:t>
      </w:r>
      <w:proofErr w:type="gramEnd"/>
      <w:r w:rsidRPr="0020528F">
        <w:rPr>
          <w:rFonts w:ascii="Times New Roman" w:eastAsia="Calibri" w:hAnsi="Times New Roman" w:cs="Times New Roman"/>
          <w:sz w:val="28"/>
          <w:szCs w:val="28"/>
          <w:lang w:eastAsia="en-US"/>
        </w:rPr>
        <w:t xml:space="preserve">, противодействия экстремизму. </w:t>
      </w:r>
    </w:p>
    <w:p w14:paraId="74AFB8D5" w14:textId="0355607A" w:rsidR="005C72F5" w:rsidRPr="0020528F" w:rsidRDefault="005C72F5" w:rsidP="005C72F5">
      <w:pPr>
        <w:spacing w:after="0" w:line="240" w:lineRule="auto"/>
        <w:jc w:val="both"/>
        <w:rPr>
          <w:rFonts w:ascii="Times New Roman" w:eastAsia="Calibri" w:hAnsi="Times New Roman" w:cs="Times New Roman"/>
          <w:sz w:val="28"/>
          <w:szCs w:val="28"/>
          <w:lang w:eastAsia="en-US"/>
        </w:rPr>
      </w:pPr>
      <w:r w:rsidRPr="0020528F">
        <w:rPr>
          <w:rFonts w:ascii="Times New Roman" w:eastAsia="Calibri" w:hAnsi="Times New Roman" w:cs="Times New Roman"/>
          <w:sz w:val="28"/>
          <w:szCs w:val="28"/>
          <w:lang w:eastAsia="en-US"/>
        </w:rPr>
        <w:t xml:space="preserve">         Для жителей с ограниченными возможностями в библиотеке налажено   </w:t>
      </w:r>
      <w:proofErr w:type="spellStart"/>
      <w:r w:rsidRPr="0020528F">
        <w:rPr>
          <w:rFonts w:ascii="Times New Roman" w:eastAsia="Calibri" w:hAnsi="Times New Roman" w:cs="Times New Roman"/>
          <w:sz w:val="28"/>
          <w:szCs w:val="28"/>
          <w:lang w:eastAsia="en-US"/>
        </w:rPr>
        <w:t>книгоношество</w:t>
      </w:r>
      <w:proofErr w:type="spellEnd"/>
      <w:r w:rsidRPr="0020528F">
        <w:rPr>
          <w:rFonts w:ascii="Times New Roman" w:eastAsia="Calibri" w:hAnsi="Times New Roman" w:cs="Times New Roman"/>
          <w:sz w:val="28"/>
          <w:szCs w:val="28"/>
          <w:lang w:eastAsia="en-US"/>
        </w:rPr>
        <w:t xml:space="preserve"> - 7 человек (доставка литературы на дом доверенными лицами).  Для изучения читательских интересов ведется «Картотека регистрации спроса литературы», подготовлены информационно-рекомендательные списки</w:t>
      </w:r>
      <w:r w:rsidR="002B26C6">
        <w:rPr>
          <w:rFonts w:ascii="Times New Roman" w:eastAsia="Calibri" w:hAnsi="Times New Roman" w:cs="Times New Roman"/>
          <w:sz w:val="28"/>
          <w:szCs w:val="28"/>
          <w:lang w:eastAsia="en-US"/>
        </w:rPr>
        <w:t xml:space="preserve">. </w:t>
      </w:r>
      <w:r w:rsidRPr="0020528F">
        <w:rPr>
          <w:rFonts w:ascii="Times New Roman" w:eastAsia="Calibri" w:hAnsi="Times New Roman" w:cs="Times New Roman"/>
          <w:sz w:val="28"/>
          <w:szCs w:val="28"/>
          <w:lang w:eastAsia="en-US"/>
        </w:rPr>
        <w:t xml:space="preserve">В 2021 году </w:t>
      </w:r>
      <w:proofErr w:type="gramStart"/>
      <w:r w:rsidRPr="0020528F">
        <w:rPr>
          <w:rFonts w:ascii="Times New Roman" w:eastAsia="Calibri" w:hAnsi="Times New Roman" w:cs="Times New Roman"/>
          <w:sz w:val="28"/>
          <w:szCs w:val="28"/>
          <w:lang w:eastAsia="en-US"/>
        </w:rPr>
        <w:t>библиотека  принимала</w:t>
      </w:r>
      <w:proofErr w:type="gramEnd"/>
      <w:r w:rsidRPr="0020528F">
        <w:rPr>
          <w:rFonts w:ascii="Times New Roman" w:eastAsia="Calibri" w:hAnsi="Times New Roman" w:cs="Times New Roman"/>
          <w:sz w:val="28"/>
          <w:szCs w:val="28"/>
          <w:lang w:eastAsia="en-US"/>
        </w:rPr>
        <w:t xml:space="preserve"> участие во Всероссийской социально-культурной акции «</w:t>
      </w:r>
      <w:proofErr w:type="spellStart"/>
      <w:r w:rsidRPr="0020528F">
        <w:rPr>
          <w:rFonts w:ascii="Times New Roman" w:eastAsia="Calibri" w:hAnsi="Times New Roman" w:cs="Times New Roman"/>
          <w:sz w:val="28"/>
          <w:szCs w:val="28"/>
          <w:lang w:eastAsia="en-US"/>
        </w:rPr>
        <w:t>Библионочь</w:t>
      </w:r>
      <w:proofErr w:type="spellEnd"/>
      <w:r w:rsidRPr="0020528F">
        <w:rPr>
          <w:rFonts w:ascii="Times New Roman" w:eastAsia="Calibri" w:hAnsi="Times New Roman" w:cs="Times New Roman"/>
          <w:sz w:val="28"/>
          <w:szCs w:val="28"/>
          <w:lang w:eastAsia="en-US"/>
        </w:rPr>
        <w:t>», в  Всероссийских культурно-образовательных акциях: «Ночь искусств», «Ночь музеев», «Ночь кино»,  в акциях «Юные герои Великой Победы», «Без срока давности», в краевом библиотечно</w:t>
      </w:r>
      <w:r w:rsidR="005843F9">
        <w:rPr>
          <w:rFonts w:ascii="Times New Roman" w:eastAsia="Calibri" w:hAnsi="Times New Roman" w:cs="Times New Roman"/>
          <w:sz w:val="28"/>
          <w:szCs w:val="28"/>
          <w:lang w:eastAsia="en-US"/>
        </w:rPr>
        <w:t>м</w:t>
      </w:r>
      <w:r w:rsidRPr="0020528F">
        <w:rPr>
          <w:rFonts w:ascii="Times New Roman" w:eastAsia="Calibri" w:hAnsi="Times New Roman" w:cs="Times New Roman"/>
          <w:sz w:val="28"/>
          <w:szCs w:val="28"/>
          <w:lang w:eastAsia="en-US"/>
        </w:rPr>
        <w:t xml:space="preserve"> онлайн проекте «Читай и помни». Участвовала во Всероссийском конкурсе «Библиотеки. П</w:t>
      </w:r>
      <w:r w:rsidR="0074480A">
        <w:rPr>
          <w:rFonts w:ascii="Times New Roman" w:eastAsia="Calibri" w:hAnsi="Times New Roman" w:cs="Times New Roman"/>
          <w:sz w:val="28"/>
          <w:szCs w:val="28"/>
          <w:lang w:eastAsia="en-US"/>
        </w:rPr>
        <w:t>ро</w:t>
      </w:r>
      <w:r w:rsidRPr="0020528F">
        <w:rPr>
          <w:rFonts w:ascii="Times New Roman" w:eastAsia="Calibri" w:hAnsi="Times New Roman" w:cs="Times New Roman"/>
          <w:sz w:val="28"/>
          <w:szCs w:val="28"/>
          <w:lang w:eastAsia="en-US"/>
        </w:rPr>
        <w:t>движение» в номинации «Продвижение библиотеки в социальных сетях</w:t>
      </w:r>
      <w:proofErr w:type="gramStart"/>
      <w:r w:rsidRPr="0020528F">
        <w:rPr>
          <w:rFonts w:ascii="Times New Roman" w:eastAsia="Calibri" w:hAnsi="Times New Roman" w:cs="Times New Roman"/>
          <w:sz w:val="28"/>
          <w:szCs w:val="28"/>
          <w:lang w:eastAsia="en-US"/>
        </w:rPr>
        <w:t>»,  принимала</w:t>
      </w:r>
      <w:proofErr w:type="gramEnd"/>
      <w:r w:rsidRPr="0020528F">
        <w:rPr>
          <w:rFonts w:ascii="Times New Roman" w:eastAsia="Calibri" w:hAnsi="Times New Roman" w:cs="Times New Roman"/>
          <w:sz w:val="28"/>
          <w:szCs w:val="28"/>
          <w:lang w:eastAsia="en-US"/>
        </w:rPr>
        <w:t xml:space="preserve"> участие во Всероссийском конкурсе социальной рекламы антинаркотической направленности и пропаганды здорового образа жизни «Спасем жизнь вместе» в номинации : Лучший буклет антинаркотической направленности и пропаганды здорового образа жизни</w:t>
      </w:r>
      <w:r w:rsidR="002B26C6">
        <w:rPr>
          <w:rFonts w:ascii="Times New Roman" w:eastAsia="Calibri" w:hAnsi="Times New Roman" w:cs="Times New Roman"/>
          <w:sz w:val="28"/>
          <w:szCs w:val="28"/>
          <w:lang w:eastAsia="en-US"/>
        </w:rPr>
        <w:t>.</w:t>
      </w:r>
    </w:p>
    <w:p w14:paraId="1452AB75" w14:textId="6E6BD0A4" w:rsidR="005C72F5" w:rsidRPr="0020528F" w:rsidRDefault="005C72F5" w:rsidP="005C72F5">
      <w:pPr>
        <w:spacing w:after="0" w:line="240" w:lineRule="auto"/>
        <w:jc w:val="both"/>
        <w:rPr>
          <w:rFonts w:ascii="Times New Roman" w:eastAsia="Calibri" w:hAnsi="Times New Roman" w:cs="Times New Roman"/>
          <w:sz w:val="28"/>
          <w:szCs w:val="28"/>
          <w:lang w:eastAsia="en-US"/>
        </w:rPr>
      </w:pPr>
      <w:r w:rsidRPr="0020528F">
        <w:rPr>
          <w:rFonts w:ascii="Times New Roman" w:eastAsia="Calibri" w:hAnsi="Times New Roman" w:cs="Times New Roman"/>
          <w:sz w:val="28"/>
          <w:szCs w:val="28"/>
          <w:lang w:eastAsia="en-US"/>
        </w:rPr>
        <w:t xml:space="preserve">         В обслуживании библиотекой охвачены все группы читателей. </w:t>
      </w:r>
      <w:proofErr w:type="gramStart"/>
      <w:r w:rsidRPr="0020528F">
        <w:rPr>
          <w:rFonts w:ascii="Times New Roman" w:eastAsia="Calibri" w:hAnsi="Times New Roman" w:cs="Times New Roman"/>
          <w:sz w:val="28"/>
          <w:szCs w:val="28"/>
          <w:lang w:eastAsia="en-US"/>
        </w:rPr>
        <w:t>Насчитывалось  11</w:t>
      </w:r>
      <w:proofErr w:type="gramEnd"/>
      <w:r w:rsidRPr="0020528F">
        <w:rPr>
          <w:rFonts w:ascii="Times New Roman" w:eastAsia="Calibri" w:hAnsi="Times New Roman" w:cs="Times New Roman"/>
          <w:sz w:val="28"/>
          <w:szCs w:val="28"/>
          <w:lang w:eastAsia="en-US"/>
        </w:rPr>
        <w:t xml:space="preserve"> инвалидов, 2 из них обслуживаются на дому. Опекаемые дети- </w:t>
      </w:r>
      <w:proofErr w:type="gramStart"/>
      <w:r w:rsidRPr="0020528F">
        <w:rPr>
          <w:rFonts w:ascii="Times New Roman" w:eastAsia="Calibri" w:hAnsi="Times New Roman" w:cs="Times New Roman"/>
          <w:sz w:val="28"/>
          <w:szCs w:val="28"/>
          <w:lang w:eastAsia="en-US"/>
        </w:rPr>
        <w:t>2,  дети</w:t>
      </w:r>
      <w:proofErr w:type="gramEnd"/>
      <w:r w:rsidRPr="0020528F">
        <w:rPr>
          <w:rFonts w:ascii="Times New Roman" w:eastAsia="Calibri" w:hAnsi="Times New Roman" w:cs="Times New Roman"/>
          <w:sz w:val="28"/>
          <w:szCs w:val="28"/>
          <w:lang w:eastAsia="en-US"/>
        </w:rPr>
        <w:t xml:space="preserve"> из многодетных семей – 8 , дети инвалиды – 1 человек.</w:t>
      </w:r>
    </w:p>
    <w:p w14:paraId="42886685" w14:textId="6CE0508B" w:rsidR="005C72F5" w:rsidRPr="0020528F" w:rsidRDefault="005C72F5" w:rsidP="005C72F5">
      <w:pPr>
        <w:spacing w:after="0" w:line="240" w:lineRule="auto"/>
        <w:jc w:val="both"/>
        <w:rPr>
          <w:rFonts w:ascii="Times New Roman" w:eastAsia="Calibri" w:hAnsi="Times New Roman" w:cs="Times New Roman"/>
          <w:sz w:val="28"/>
          <w:szCs w:val="28"/>
          <w:lang w:eastAsia="en-US"/>
        </w:rPr>
      </w:pPr>
      <w:r w:rsidRPr="0020528F">
        <w:rPr>
          <w:rFonts w:ascii="Times New Roman" w:eastAsia="Calibri" w:hAnsi="Times New Roman" w:cs="Times New Roman"/>
          <w:sz w:val="28"/>
          <w:szCs w:val="28"/>
          <w:lang w:eastAsia="en-US"/>
        </w:rPr>
        <w:t xml:space="preserve">        В 2021 году библиотекой было обслужено на абонементе - 503 человека. Книговыдача составила - 9023 экземпляров книг. Посещаемость – 3028 человек. В онлайн-режиме </w:t>
      </w:r>
      <w:r w:rsidR="002B26C6">
        <w:rPr>
          <w:rFonts w:ascii="Times New Roman" w:eastAsia="Calibri" w:hAnsi="Times New Roman" w:cs="Times New Roman"/>
          <w:sz w:val="28"/>
          <w:szCs w:val="28"/>
          <w:lang w:eastAsia="en-US"/>
        </w:rPr>
        <w:t xml:space="preserve">на сайте </w:t>
      </w:r>
      <w:r w:rsidRPr="0020528F">
        <w:rPr>
          <w:rFonts w:ascii="Times New Roman" w:eastAsia="Calibri" w:hAnsi="Times New Roman" w:cs="Times New Roman"/>
          <w:sz w:val="28"/>
          <w:szCs w:val="28"/>
          <w:lang w:eastAsia="en-US"/>
        </w:rPr>
        <w:t>опубликовано 158 мероприятий, количество посещений сайта на мероприятиях – 11314, всего число обращений к библиотеке удаленных пользователей на сайте 22180.</w:t>
      </w:r>
    </w:p>
    <w:p w14:paraId="05D1CCF1" w14:textId="16C233C0" w:rsidR="005C72F5" w:rsidRPr="0020528F" w:rsidRDefault="005C72F5" w:rsidP="005C72F5">
      <w:pPr>
        <w:spacing w:after="0" w:line="240" w:lineRule="auto"/>
        <w:jc w:val="both"/>
        <w:rPr>
          <w:rFonts w:ascii="Times New Roman" w:eastAsia="Calibri" w:hAnsi="Times New Roman" w:cs="Times New Roman"/>
          <w:sz w:val="28"/>
          <w:szCs w:val="28"/>
          <w:lang w:eastAsia="en-US"/>
        </w:rPr>
      </w:pPr>
      <w:r w:rsidRPr="0020528F">
        <w:rPr>
          <w:rFonts w:ascii="Times New Roman" w:eastAsia="Calibri" w:hAnsi="Times New Roman" w:cs="Times New Roman"/>
          <w:sz w:val="28"/>
          <w:szCs w:val="28"/>
          <w:lang w:eastAsia="en-US"/>
        </w:rPr>
        <w:t xml:space="preserve">          На конец 2021 года книжный фонд составил </w:t>
      </w:r>
      <w:proofErr w:type="gramStart"/>
      <w:r w:rsidRPr="0020528F">
        <w:rPr>
          <w:rFonts w:ascii="Times New Roman" w:eastAsia="Calibri" w:hAnsi="Times New Roman" w:cs="Times New Roman"/>
          <w:sz w:val="28"/>
          <w:szCs w:val="28"/>
          <w:lang w:eastAsia="en-US"/>
        </w:rPr>
        <w:t>22084  экземпляров</w:t>
      </w:r>
      <w:proofErr w:type="gramEnd"/>
      <w:r w:rsidRPr="0020528F">
        <w:rPr>
          <w:rFonts w:ascii="Times New Roman" w:eastAsia="Calibri" w:hAnsi="Times New Roman" w:cs="Times New Roman"/>
          <w:sz w:val="28"/>
          <w:szCs w:val="28"/>
          <w:lang w:eastAsia="en-US"/>
        </w:rPr>
        <w:t xml:space="preserve">. Поступило: </w:t>
      </w:r>
      <w:proofErr w:type="gramStart"/>
      <w:r w:rsidRPr="0020528F">
        <w:rPr>
          <w:rFonts w:ascii="Times New Roman" w:eastAsia="Calibri" w:hAnsi="Times New Roman" w:cs="Times New Roman"/>
          <w:sz w:val="28"/>
          <w:szCs w:val="28"/>
          <w:lang w:eastAsia="en-US"/>
        </w:rPr>
        <w:t>32  книги</w:t>
      </w:r>
      <w:proofErr w:type="gramEnd"/>
      <w:r w:rsidRPr="0020528F">
        <w:rPr>
          <w:rFonts w:ascii="Times New Roman" w:eastAsia="Calibri" w:hAnsi="Times New Roman" w:cs="Times New Roman"/>
          <w:sz w:val="28"/>
          <w:szCs w:val="28"/>
          <w:lang w:eastAsia="en-US"/>
        </w:rPr>
        <w:t>, 224 периодических издани</w:t>
      </w:r>
      <w:r w:rsidR="002B26C6">
        <w:rPr>
          <w:rFonts w:ascii="Times New Roman" w:eastAsia="Calibri" w:hAnsi="Times New Roman" w:cs="Times New Roman"/>
          <w:sz w:val="28"/>
          <w:szCs w:val="28"/>
          <w:lang w:eastAsia="en-US"/>
        </w:rPr>
        <w:t>я</w:t>
      </w:r>
      <w:r w:rsidRPr="0020528F">
        <w:rPr>
          <w:rFonts w:ascii="Times New Roman" w:eastAsia="Calibri" w:hAnsi="Times New Roman" w:cs="Times New Roman"/>
          <w:sz w:val="28"/>
          <w:szCs w:val="28"/>
          <w:lang w:eastAsia="en-US"/>
        </w:rPr>
        <w:t xml:space="preserve">. На комплектование фонда </w:t>
      </w:r>
      <w:r w:rsidR="00BC15ED">
        <w:rPr>
          <w:rFonts w:ascii="Times New Roman" w:eastAsia="Calibri" w:hAnsi="Times New Roman" w:cs="Times New Roman"/>
          <w:sz w:val="28"/>
          <w:szCs w:val="28"/>
          <w:lang w:eastAsia="en-US"/>
        </w:rPr>
        <w:t>и</w:t>
      </w:r>
      <w:r w:rsidRPr="0020528F">
        <w:rPr>
          <w:rFonts w:ascii="Times New Roman" w:eastAsia="Calibri" w:hAnsi="Times New Roman" w:cs="Times New Roman"/>
          <w:sz w:val="28"/>
          <w:szCs w:val="28"/>
          <w:lang w:eastAsia="en-US"/>
        </w:rPr>
        <w:t xml:space="preserve"> периодику выделено 41 тыс. руб. В библиотеке имеется телефонная </w:t>
      </w:r>
      <w:proofErr w:type="gramStart"/>
      <w:r w:rsidRPr="0020528F">
        <w:rPr>
          <w:rFonts w:ascii="Times New Roman" w:eastAsia="Calibri" w:hAnsi="Times New Roman" w:cs="Times New Roman"/>
          <w:sz w:val="28"/>
          <w:szCs w:val="28"/>
          <w:lang w:eastAsia="en-US"/>
        </w:rPr>
        <w:t>связь,  интернет</w:t>
      </w:r>
      <w:proofErr w:type="gramEnd"/>
      <w:r w:rsidRPr="0020528F">
        <w:rPr>
          <w:rFonts w:ascii="Times New Roman" w:eastAsia="Calibri" w:hAnsi="Times New Roman" w:cs="Times New Roman"/>
          <w:sz w:val="28"/>
          <w:szCs w:val="28"/>
          <w:lang w:eastAsia="en-US"/>
        </w:rPr>
        <w:t xml:space="preserve">, </w:t>
      </w:r>
      <w:r w:rsidR="005843F9">
        <w:rPr>
          <w:rFonts w:ascii="Times New Roman" w:eastAsia="Calibri" w:hAnsi="Times New Roman" w:cs="Times New Roman"/>
          <w:sz w:val="28"/>
          <w:szCs w:val="28"/>
          <w:lang w:eastAsia="en-US"/>
        </w:rPr>
        <w:t>работает отопление</w:t>
      </w:r>
      <w:r w:rsidRPr="0020528F">
        <w:rPr>
          <w:rFonts w:ascii="Times New Roman" w:eastAsia="Calibri" w:hAnsi="Times New Roman" w:cs="Times New Roman"/>
          <w:sz w:val="28"/>
          <w:szCs w:val="28"/>
          <w:lang w:eastAsia="en-US"/>
        </w:rPr>
        <w:t>, установлена сплит – система.</w:t>
      </w:r>
    </w:p>
    <w:p w14:paraId="5CAFFE1C" w14:textId="77777777" w:rsidR="005C72F5" w:rsidRPr="0020528F" w:rsidRDefault="005C72F5" w:rsidP="005C72F5">
      <w:pPr>
        <w:spacing w:after="0" w:line="240" w:lineRule="auto"/>
        <w:jc w:val="both"/>
        <w:rPr>
          <w:rFonts w:ascii="Times New Roman" w:eastAsia="Calibri" w:hAnsi="Times New Roman" w:cs="Times New Roman"/>
          <w:sz w:val="28"/>
          <w:szCs w:val="28"/>
          <w:lang w:eastAsia="en-US"/>
        </w:rPr>
      </w:pPr>
    </w:p>
    <w:p w14:paraId="549C03D6" w14:textId="77777777" w:rsidR="00934C14" w:rsidRPr="0020528F" w:rsidRDefault="00934C14" w:rsidP="002A69D0">
      <w:pPr>
        <w:spacing w:after="0" w:line="240" w:lineRule="auto"/>
        <w:jc w:val="both"/>
        <w:rPr>
          <w:rFonts w:ascii="Times New Roman" w:hAnsi="Times New Roman" w:cs="Times New Roman"/>
          <w:sz w:val="28"/>
          <w:szCs w:val="28"/>
        </w:rPr>
      </w:pPr>
    </w:p>
    <w:p w14:paraId="289CD43E" w14:textId="238721FF" w:rsidR="002A69D0" w:rsidRPr="0020528F" w:rsidRDefault="00FB0088" w:rsidP="002A69D0">
      <w:pPr>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Дом культуры.</w:t>
      </w:r>
    </w:p>
    <w:p w14:paraId="6D8508AF" w14:textId="6CE50CFC" w:rsidR="004D1A5D" w:rsidRPr="0020528F" w:rsidRDefault="005843F9" w:rsidP="004D1A5D">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Незамаевским</w:t>
      </w:r>
      <w:proofErr w:type="spellEnd"/>
      <w:r>
        <w:rPr>
          <w:rFonts w:ascii="Times New Roman" w:hAnsi="Times New Roman" w:cs="Times New Roman"/>
          <w:sz w:val="28"/>
          <w:szCs w:val="28"/>
        </w:rPr>
        <w:t xml:space="preserve"> Домом культуры </w:t>
      </w:r>
      <w:proofErr w:type="gramStart"/>
      <w:r w:rsidR="004D1A5D" w:rsidRPr="0020528F">
        <w:rPr>
          <w:rFonts w:ascii="Times New Roman" w:hAnsi="Times New Roman" w:cs="Times New Roman"/>
          <w:sz w:val="28"/>
          <w:szCs w:val="28"/>
        </w:rPr>
        <w:t>руководит  молодой</w:t>
      </w:r>
      <w:proofErr w:type="gramEnd"/>
      <w:r w:rsidR="004D1A5D" w:rsidRPr="0020528F">
        <w:rPr>
          <w:rFonts w:ascii="Times New Roman" w:hAnsi="Times New Roman" w:cs="Times New Roman"/>
          <w:sz w:val="28"/>
          <w:szCs w:val="28"/>
        </w:rPr>
        <w:t xml:space="preserve">, </w:t>
      </w:r>
      <w:r>
        <w:rPr>
          <w:rFonts w:ascii="Times New Roman" w:hAnsi="Times New Roman" w:cs="Times New Roman"/>
          <w:sz w:val="28"/>
          <w:szCs w:val="28"/>
        </w:rPr>
        <w:t>перспективный</w:t>
      </w:r>
      <w:r w:rsidR="004D1A5D" w:rsidRPr="0020528F">
        <w:rPr>
          <w:rFonts w:ascii="Times New Roman" w:hAnsi="Times New Roman" w:cs="Times New Roman"/>
          <w:sz w:val="28"/>
          <w:szCs w:val="28"/>
        </w:rPr>
        <w:t xml:space="preserve"> руководитель  Алейник Жанна Юрьевна.   Под её руководством трудятся 15 работников, 4 совместителя, 9– творческих и 2- техперсонал.</w:t>
      </w:r>
    </w:p>
    <w:p w14:paraId="23AB1D48" w14:textId="77777777" w:rsidR="004D1A5D" w:rsidRPr="0020528F" w:rsidRDefault="004D1A5D" w:rsidP="004D1A5D">
      <w:pPr>
        <w:spacing w:after="0" w:line="240" w:lineRule="auto"/>
        <w:ind w:firstLine="709"/>
        <w:jc w:val="both"/>
        <w:rPr>
          <w:rFonts w:ascii="Times New Roman" w:hAnsi="Times New Roman" w:cs="Times New Roman"/>
          <w:sz w:val="28"/>
          <w:szCs w:val="28"/>
        </w:rPr>
      </w:pPr>
      <w:r w:rsidRPr="0020528F">
        <w:rPr>
          <w:rFonts w:ascii="Times New Roman" w:hAnsi="Times New Roman" w:cs="Times New Roman"/>
          <w:sz w:val="28"/>
          <w:szCs w:val="28"/>
        </w:rPr>
        <w:t xml:space="preserve">В ДК – 15 клубных формирований (242 участника), 10 – для детей, 5 – для взрослых. Из 15 клубных формирований – 5 любительских. </w:t>
      </w:r>
    </w:p>
    <w:p w14:paraId="768F28CC" w14:textId="77777777" w:rsidR="004D1A5D" w:rsidRPr="0020528F" w:rsidRDefault="004D1A5D" w:rsidP="004D1A5D">
      <w:pPr>
        <w:spacing w:after="0" w:line="240" w:lineRule="auto"/>
        <w:ind w:firstLine="709"/>
        <w:jc w:val="both"/>
        <w:rPr>
          <w:rFonts w:ascii="Times New Roman" w:hAnsi="Times New Roman" w:cs="Times New Roman"/>
          <w:b/>
          <w:sz w:val="28"/>
          <w:szCs w:val="28"/>
        </w:rPr>
      </w:pPr>
      <w:r w:rsidRPr="0020528F">
        <w:rPr>
          <w:rFonts w:ascii="Times New Roman" w:hAnsi="Times New Roman" w:cs="Times New Roman"/>
          <w:sz w:val="28"/>
          <w:szCs w:val="28"/>
        </w:rPr>
        <w:t xml:space="preserve"> За отчётный период было проведено –</w:t>
      </w:r>
      <w:r w:rsidRPr="0020528F">
        <w:rPr>
          <w:rFonts w:ascii="Times New Roman" w:hAnsi="Times New Roman" w:cs="Times New Roman"/>
          <w:b/>
          <w:sz w:val="28"/>
          <w:szCs w:val="28"/>
        </w:rPr>
        <w:t xml:space="preserve"> </w:t>
      </w:r>
      <w:r w:rsidRPr="005843F9">
        <w:rPr>
          <w:rFonts w:ascii="Times New Roman" w:hAnsi="Times New Roman" w:cs="Times New Roman"/>
          <w:bCs/>
          <w:sz w:val="28"/>
          <w:szCs w:val="28"/>
        </w:rPr>
        <w:t>667 мероприятия, из них офлайн мероприятий -279 (присутствовало – 11.523), онлайн мероприятий -388 (просмотров -38.528) для детей -149 мероприятий (присутствовало -8.378 человек), для молодёжи -35 (присутствовало -1542 человека), показано концертов и выставок- 22 (присутствовало- 3854 человек).</w:t>
      </w:r>
    </w:p>
    <w:p w14:paraId="6D1D0B8C" w14:textId="2A2CED31" w:rsidR="004D1A5D" w:rsidRPr="0020528F" w:rsidRDefault="004D1A5D" w:rsidP="004D1A5D">
      <w:pPr>
        <w:spacing w:after="0" w:line="240" w:lineRule="auto"/>
        <w:ind w:firstLine="709"/>
        <w:jc w:val="both"/>
        <w:rPr>
          <w:rFonts w:ascii="Times New Roman" w:hAnsi="Times New Roman" w:cs="Times New Roman"/>
          <w:sz w:val="28"/>
          <w:szCs w:val="28"/>
        </w:rPr>
      </w:pPr>
      <w:r w:rsidRPr="0020528F">
        <w:rPr>
          <w:rFonts w:ascii="Times New Roman" w:hAnsi="Times New Roman" w:cs="Times New Roman"/>
          <w:sz w:val="28"/>
          <w:szCs w:val="28"/>
        </w:rPr>
        <w:t>ДК тесно сотрудничает</w:t>
      </w:r>
      <w:r w:rsidR="00BC15ED">
        <w:rPr>
          <w:rFonts w:ascii="Times New Roman" w:hAnsi="Times New Roman" w:cs="Times New Roman"/>
          <w:sz w:val="28"/>
          <w:szCs w:val="28"/>
        </w:rPr>
        <w:t xml:space="preserve"> со</w:t>
      </w:r>
      <w:r w:rsidRPr="0020528F">
        <w:rPr>
          <w:rFonts w:ascii="Times New Roman" w:hAnsi="Times New Roman" w:cs="Times New Roman"/>
          <w:sz w:val="28"/>
          <w:szCs w:val="28"/>
        </w:rPr>
        <w:t xml:space="preserve"> школ</w:t>
      </w:r>
      <w:r w:rsidR="00BC15ED">
        <w:rPr>
          <w:rFonts w:ascii="Times New Roman" w:hAnsi="Times New Roman" w:cs="Times New Roman"/>
          <w:sz w:val="28"/>
          <w:szCs w:val="28"/>
        </w:rPr>
        <w:t>ой</w:t>
      </w:r>
      <w:r w:rsidRPr="0020528F">
        <w:rPr>
          <w:rFonts w:ascii="Times New Roman" w:hAnsi="Times New Roman" w:cs="Times New Roman"/>
          <w:sz w:val="28"/>
          <w:szCs w:val="28"/>
        </w:rPr>
        <w:t xml:space="preserve">, </w:t>
      </w:r>
      <w:proofErr w:type="gramStart"/>
      <w:r w:rsidRPr="0020528F">
        <w:rPr>
          <w:rFonts w:ascii="Times New Roman" w:hAnsi="Times New Roman" w:cs="Times New Roman"/>
          <w:sz w:val="28"/>
          <w:szCs w:val="28"/>
        </w:rPr>
        <w:t>администраци</w:t>
      </w:r>
      <w:r w:rsidR="00BC15ED">
        <w:rPr>
          <w:rFonts w:ascii="Times New Roman" w:hAnsi="Times New Roman" w:cs="Times New Roman"/>
          <w:sz w:val="28"/>
          <w:szCs w:val="28"/>
        </w:rPr>
        <w:t>ей</w:t>
      </w:r>
      <w:r w:rsidRPr="0020528F">
        <w:rPr>
          <w:rFonts w:ascii="Times New Roman" w:hAnsi="Times New Roman" w:cs="Times New Roman"/>
          <w:sz w:val="28"/>
          <w:szCs w:val="28"/>
        </w:rPr>
        <w:t xml:space="preserve"> ,</w:t>
      </w:r>
      <w:proofErr w:type="gramEnd"/>
      <w:r w:rsidRPr="0020528F">
        <w:rPr>
          <w:rFonts w:ascii="Times New Roman" w:hAnsi="Times New Roman" w:cs="Times New Roman"/>
          <w:sz w:val="28"/>
          <w:szCs w:val="28"/>
        </w:rPr>
        <w:t xml:space="preserve"> Павловским отделом культуры, районным методическим центром, отделом по работе с молодёжью, </w:t>
      </w:r>
      <w:r w:rsidRPr="0020528F">
        <w:rPr>
          <w:rFonts w:ascii="Times New Roman" w:hAnsi="Times New Roman" w:cs="Times New Roman"/>
          <w:sz w:val="28"/>
          <w:szCs w:val="28"/>
        </w:rPr>
        <w:lastRenderedPageBreak/>
        <w:t xml:space="preserve">казачеством, ЦСО «Осень», Советом ветеранов, обществом инвалидов, библиотекой, просто активными и одарёнными жителями нашей станицы. </w:t>
      </w:r>
    </w:p>
    <w:p w14:paraId="0E50FA5D" w14:textId="7D0673AC" w:rsidR="004D1A5D" w:rsidRPr="0020528F" w:rsidRDefault="004D1A5D" w:rsidP="004D1A5D">
      <w:pPr>
        <w:spacing w:after="0" w:line="240" w:lineRule="auto"/>
        <w:ind w:firstLine="709"/>
        <w:jc w:val="both"/>
        <w:rPr>
          <w:rFonts w:ascii="Times New Roman" w:hAnsi="Times New Roman" w:cs="Times New Roman"/>
          <w:sz w:val="28"/>
          <w:szCs w:val="28"/>
        </w:rPr>
      </w:pPr>
      <w:r w:rsidRPr="0020528F">
        <w:rPr>
          <w:rFonts w:ascii="Times New Roman" w:hAnsi="Times New Roman" w:cs="Times New Roman"/>
          <w:sz w:val="28"/>
          <w:szCs w:val="28"/>
        </w:rPr>
        <w:t>В 2021 году продолжил работу детский кружок прикладного творчества «Волшебная мастерская», работы детей и руководител</w:t>
      </w:r>
      <w:r w:rsidR="00BC15ED">
        <w:rPr>
          <w:rFonts w:ascii="Times New Roman" w:hAnsi="Times New Roman" w:cs="Times New Roman"/>
          <w:sz w:val="28"/>
          <w:szCs w:val="28"/>
        </w:rPr>
        <w:t>я</w:t>
      </w:r>
      <w:r w:rsidRPr="0020528F">
        <w:rPr>
          <w:rFonts w:ascii="Times New Roman" w:hAnsi="Times New Roman" w:cs="Times New Roman"/>
          <w:sz w:val="28"/>
          <w:szCs w:val="28"/>
        </w:rPr>
        <w:t xml:space="preserve"> вы не раз видели на выставк</w:t>
      </w:r>
      <w:r w:rsidR="00BC15ED">
        <w:rPr>
          <w:rFonts w:ascii="Times New Roman" w:hAnsi="Times New Roman" w:cs="Times New Roman"/>
          <w:sz w:val="28"/>
          <w:szCs w:val="28"/>
        </w:rPr>
        <w:t>ах</w:t>
      </w:r>
      <w:r w:rsidRPr="0020528F">
        <w:rPr>
          <w:rFonts w:ascii="Times New Roman" w:hAnsi="Times New Roman" w:cs="Times New Roman"/>
          <w:sz w:val="28"/>
          <w:szCs w:val="28"/>
        </w:rPr>
        <w:t>, как в станице, так и за её пределами. За 2021г. было организовано:</w:t>
      </w:r>
      <w:r w:rsidR="008910F0">
        <w:rPr>
          <w:rFonts w:ascii="Times New Roman" w:hAnsi="Times New Roman" w:cs="Times New Roman"/>
          <w:sz w:val="28"/>
          <w:szCs w:val="28"/>
        </w:rPr>
        <w:t xml:space="preserve"> 4 выставки, 12 мастер классов. Проводились онлайн акции.</w:t>
      </w:r>
    </w:p>
    <w:p w14:paraId="2A38213A" w14:textId="232A98F6" w:rsidR="004D1A5D" w:rsidRPr="0020528F" w:rsidRDefault="008910F0" w:rsidP="004D1A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4D1A5D" w:rsidRPr="0020528F">
        <w:rPr>
          <w:rFonts w:ascii="Times New Roman" w:hAnsi="Times New Roman" w:cs="Times New Roman"/>
          <w:sz w:val="28"/>
          <w:szCs w:val="28"/>
        </w:rPr>
        <w:t>частники и руководитель «Волшебной мастерской» приняли участие в краевом социально- культурном проекте «Полотно Памяти «Письма Героям».</w:t>
      </w:r>
      <w:r w:rsidR="00BC15ED">
        <w:rPr>
          <w:rFonts w:ascii="Times New Roman" w:hAnsi="Times New Roman" w:cs="Times New Roman"/>
          <w:sz w:val="28"/>
          <w:szCs w:val="28"/>
        </w:rPr>
        <w:t xml:space="preserve"> П</w:t>
      </w:r>
      <w:r w:rsidR="004D1A5D" w:rsidRPr="0020528F">
        <w:rPr>
          <w:rFonts w:ascii="Times New Roman" w:hAnsi="Times New Roman" w:cs="Times New Roman"/>
          <w:sz w:val="28"/>
          <w:szCs w:val="28"/>
        </w:rPr>
        <w:t xml:space="preserve">олучили дипломы, а </w:t>
      </w:r>
      <w:proofErr w:type="gramStart"/>
      <w:r w:rsidR="004D1A5D" w:rsidRPr="0020528F">
        <w:rPr>
          <w:rFonts w:ascii="Times New Roman" w:hAnsi="Times New Roman" w:cs="Times New Roman"/>
          <w:sz w:val="28"/>
          <w:szCs w:val="28"/>
        </w:rPr>
        <w:t>так же</w:t>
      </w:r>
      <w:proofErr w:type="gramEnd"/>
      <w:r w:rsidR="004D1A5D" w:rsidRPr="0020528F">
        <w:rPr>
          <w:rFonts w:ascii="Times New Roman" w:hAnsi="Times New Roman" w:cs="Times New Roman"/>
          <w:sz w:val="28"/>
          <w:szCs w:val="28"/>
        </w:rPr>
        <w:t xml:space="preserve"> благодарность за поддержку проекта</w:t>
      </w:r>
      <w:r>
        <w:rPr>
          <w:rFonts w:ascii="Times New Roman" w:hAnsi="Times New Roman" w:cs="Times New Roman"/>
          <w:sz w:val="28"/>
          <w:szCs w:val="28"/>
        </w:rPr>
        <w:t>.</w:t>
      </w:r>
    </w:p>
    <w:p w14:paraId="465F64C5" w14:textId="3AB126E7" w:rsidR="004D1A5D" w:rsidRPr="0020528F" w:rsidRDefault="004D1A5D" w:rsidP="004D1A5D">
      <w:pPr>
        <w:spacing w:after="0" w:line="240" w:lineRule="auto"/>
        <w:ind w:firstLine="709"/>
        <w:jc w:val="both"/>
        <w:rPr>
          <w:rFonts w:ascii="Times New Roman" w:hAnsi="Times New Roman" w:cs="Times New Roman"/>
          <w:sz w:val="28"/>
          <w:szCs w:val="28"/>
        </w:rPr>
      </w:pPr>
      <w:r w:rsidRPr="0020528F">
        <w:rPr>
          <w:rFonts w:ascii="Times New Roman" w:hAnsi="Times New Roman" w:cs="Times New Roman"/>
          <w:sz w:val="28"/>
          <w:szCs w:val="28"/>
        </w:rPr>
        <w:t xml:space="preserve"> </w:t>
      </w:r>
      <w:r w:rsidR="00BC15ED">
        <w:rPr>
          <w:rFonts w:ascii="Times New Roman" w:hAnsi="Times New Roman" w:cs="Times New Roman"/>
          <w:sz w:val="28"/>
          <w:szCs w:val="28"/>
        </w:rPr>
        <w:t xml:space="preserve">Руководитель кружка </w:t>
      </w:r>
      <w:r w:rsidRPr="0020528F">
        <w:rPr>
          <w:rFonts w:ascii="Times New Roman" w:hAnsi="Times New Roman" w:cs="Times New Roman"/>
          <w:sz w:val="28"/>
          <w:szCs w:val="28"/>
        </w:rPr>
        <w:t>Лисица О.Н. приняла участие в краевом фестивале-творчества «Моя Россия- моя история» в номинации «Домашний театр», где заняла 3 место, получила диплом и специальный приз.</w:t>
      </w:r>
    </w:p>
    <w:p w14:paraId="54A9A3F8" w14:textId="77777777" w:rsidR="004D1A5D" w:rsidRPr="0020528F" w:rsidRDefault="004D1A5D" w:rsidP="004D1A5D">
      <w:pPr>
        <w:spacing w:after="0" w:line="240" w:lineRule="auto"/>
        <w:ind w:firstLine="709"/>
        <w:jc w:val="both"/>
        <w:rPr>
          <w:rFonts w:ascii="Times New Roman" w:hAnsi="Times New Roman" w:cs="Times New Roman"/>
          <w:sz w:val="28"/>
          <w:szCs w:val="28"/>
        </w:rPr>
      </w:pPr>
      <w:r w:rsidRPr="0020528F">
        <w:rPr>
          <w:rFonts w:ascii="Times New Roman" w:hAnsi="Times New Roman" w:cs="Times New Roman"/>
          <w:sz w:val="28"/>
          <w:szCs w:val="28"/>
        </w:rPr>
        <w:t xml:space="preserve">Работали кружки изобразительного искусства под руководством Левченко Г.А., за отчётный период было организовано 8 детских выставок изобразительного искусства: «Нашим мамам» к 8 марта, «Космическими далями» к Дню космонавтики, «Мы помним» - к 9мая, «Мы россияне» -ко Дню России и т.д. Показано 5 мастер-классов. </w:t>
      </w:r>
    </w:p>
    <w:p w14:paraId="0B044919" w14:textId="51BB6420" w:rsidR="004D1A5D" w:rsidRDefault="004D1A5D" w:rsidP="004D1A5D">
      <w:pPr>
        <w:spacing w:after="0" w:line="240" w:lineRule="auto"/>
        <w:ind w:firstLine="709"/>
        <w:jc w:val="both"/>
        <w:rPr>
          <w:rFonts w:ascii="Times New Roman" w:hAnsi="Times New Roman" w:cs="Times New Roman"/>
          <w:sz w:val="28"/>
          <w:szCs w:val="28"/>
        </w:rPr>
      </w:pPr>
      <w:r w:rsidRPr="0020528F">
        <w:rPr>
          <w:rFonts w:ascii="Times New Roman" w:hAnsi="Times New Roman" w:cs="Times New Roman"/>
          <w:sz w:val="28"/>
          <w:szCs w:val="28"/>
        </w:rPr>
        <w:t>С удовольствием дети занимаются в вокальном кружке «Ассорти». За 2021г. ими было разучено 27- произведений.  В режиме онлайн для детей проводились музыкальные викторины, познавательные часы.</w:t>
      </w:r>
    </w:p>
    <w:p w14:paraId="1CFCF7E5" w14:textId="750CD1F6" w:rsidR="008910F0" w:rsidRPr="0020528F" w:rsidRDefault="00BC15ED" w:rsidP="004D1A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прошедшем году</w:t>
      </w:r>
      <w:r w:rsidR="008910F0">
        <w:rPr>
          <w:rFonts w:ascii="Times New Roman" w:hAnsi="Times New Roman" w:cs="Times New Roman"/>
          <w:sz w:val="28"/>
          <w:szCs w:val="28"/>
        </w:rPr>
        <w:t xml:space="preserve"> для детей открыт патриотический клуб «Кречет» руководит которым новый сотрудник ветеран боевых действий майор запаса Матчанов А.Н.</w:t>
      </w:r>
    </w:p>
    <w:p w14:paraId="3E74FC0E" w14:textId="77777777" w:rsidR="004D1A5D" w:rsidRPr="0020528F" w:rsidRDefault="004D1A5D" w:rsidP="004D1A5D">
      <w:pPr>
        <w:spacing w:after="0" w:line="240" w:lineRule="auto"/>
        <w:ind w:firstLine="709"/>
        <w:jc w:val="both"/>
        <w:rPr>
          <w:rFonts w:ascii="Times New Roman" w:hAnsi="Times New Roman" w:cs="Times New Roman"/>
          <w:sz w:val="28"/>
          <w:szCs w:val="28"/>
        </w:rPr>
      </w:pPr>
      <w:r w:rsidRPr="0020528F">
        <w:rPr>
          <w:rFonts w:ascii="Times New Roman" w:hAnsi="Times New Roman" w:cs="Times New Roman"/>
          <w:sz w:val="28"/>
          <w:szCs w:val="28"/>
        </w:rPr>
        <w:t>В 2021 году продолжил работу вокальный коллектив «</w:t>
      </w:r>
      <w:proofErr w:type="spellStart"/>
      <w:r w:rsidRPr="0020528F">
        <w:rPr>
          <w:rFonts w:ascii="Times New Roman" w:hAnsi="Times New Roman" w:cs="Times New Roman"/>
          <w:sz w:val="28"/>
          <w:szCs w:val="28"/>
        </w:rPr>
        <w:t>Незамаевчаночка</w:t>
      </w:r>
      <w:proofErr w:type="spellEnd"/>
      <w:r w:rsidRPr="0020528F">
        <w:rPr>
          <w:rFonts w:ascii="Times New Roman" w:hAnsi="Times New Roman" w:cs="Times New Roman"/>
          <w:sz w:val="28"/>
          <w:szCs w:val="28"/>
        </w:rPr>
        <w:t>», руководитель Дрягина Т.А., за короткий период работы коллективом было разучено более 20 произведений, они стали украшением не только мероприятий ДК, но и районных мероприятий, краевых.</w:t>
      </w:r>
    </w:p>
    <w:p w14:paraId="28F672DD" w14:textId="3C6CCE39" w:rsidR="004D1A5D" w:rsidRPr="0020528F" w:rsidRDefault="008910F0" w:rsidP="004D1A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Визитной карточкой Дома культуры</w:t>
      </w:r>
      <w:r w:rsidR="004D1A5D" w:rsidRPr="0020528F">
        <w:rPr>
          <w:rFonts w:ascii="Times New Roman" w:hAnsi="Times New Roman" w:cs="Times New Roman"/>
          <w:sz w:val="28"/>
          <w:szCs w:val="28"/>
        </w:rPr>
        <w:t xml:space="preserve"> является вокальный народный ансамбль «</w:t>
      </w:r>
      <w:proofErr w:type="spellStart"/>
      <w:r w:rsidR="004D1A5D" w:rsidRPr="0020528F">
        <w:rPr>
          <w:rFonts w:ascii="Times New Roman" w:hAnsi="Times New Roman" w:cs="Times New Roman"/>
          <w:sz w:val="28"/>
          <w:szCs w:val="28"/>
        </w:rPr>
        <w:t>Еюшка</w:t>
      </w:r>
      <w:proofErr w:type="spellEnd"/>
      <w:r w:rsidR="004D1A5D" w:rsidRPr="0020528F">
        <w:rPr>
          <w:rFonts w:ascii="Times New Roman" w:hAnsi="Times New Roman" w:cs="Times New Roman"/>
          <w:sz w:val="28"/>
          <w:szCs w:val="28"/>
        </w:rPr>
        <w:t>», который в 2021 году в очередной раз подтвердил звание «народный»</w:t>
      </w:r>
      <w:r w:rsidR="00157693">
        <w:rPr>
          <w:rFonts w:ascii="Times New Roman" w:hAnsi="Times New Roman" w:cs="Times New Roman"/>
          <w:sz w:val="28"/>
          <w:szCs w:val="28"/>
        </w:rPr>
        <w:t>. Руководитель Козина В.Т. в апреле 2021 года получила звание заслуженного работника культуры Кубани.</w:t>
      </w:r>
      <w:r w:rsidR="004D1A5D" w:rsidRPr="0020528F">
        <w:rPr>
          <w:rFonts w:ascii="Times New Roman" w:hAnsi="Times New Roman" w:cs="Times New Roman"/>
          <w:sz w:val="28"/>
          <w:szCs w:val="28"/>
        </w:rPr>
        <w:t xml:space="preserve"> </w:t>
      </w:r>
      <w:proofErr w:type="gramStart"/>
      <w:r w:rsidR="00157693">
        <w:rPr>
          <w:rFonts w:ascii="Times New Roman" w:hAnsi="Times New Roman" w:cs="Times New Roman"/>
          <w:sz w:val="28"/>
          <w:szCs w:val="28"/>
        </w:rPr>
        <w:t>К сожалению</w:t>
      </w:r>
      <w:proofErr w:type="gramEnd"/>
      <w:r w:rsidR="00157693">
        <w:rPr>
          <w:rFonts w:ascii="Times New Roman" w:hAnsi="Times New Roman" w:cs="Times New Roman"/>
          <w:sz w:val="28"/>
          <w:szCs w:val="28"/>
        </w:rPr>
        <w:t xml:space="preserve"> в настоящее время она находится на заслуженном отдыхе, место хормейстера вакантно</w:t>
      </w:r>
      <w:r w:rsidR="004D1A5D" w:rsidRPr="0020528F">
        <w:rPr>
          <w:rFonts w:ascii="Times New Roman" w:hAnsi="Times New Roman" w:cs="Times New Roman"/>
          <w:sz w:val="28"/>
          <w:szCs w:val="28"/>
        </w:rPr>
        <w:t xml:space="preserve">. </w:t>
      </w:r>
    </w:p>
    <w:p w14:paraId="749D958E" w14:textId="6346ECEB" w:rsidR="004D1A5D" w:rsidRPr="0020528F" w:rsidRDefault="004D1A5D" w:rsidP="004D1A5D">
      <w:pPr>
        <w:spacing w:after="0" w:line="240" w:lineRule="auto"/>
        <w:ind w:firstLine="709"/>
        <w:jc w:val="both"/>
        <w:rPr>
          <w:rFonts w:ascii="Times New Roman" w:hAnsi="Times New Roman" w:cs="Times New Roman"/>
          <w:sz w:val="28"/>
          <w:szCs w:val="28"/>
        </w:rPr>
      </w:pPr>
      <w:r w:rsidRPr="0020528F">
        <w:rPr>
          <w:rFonts w:ascii="Times New Roman" w:hAnsi="Times New Roman" w:cs="Times New Roman"/>
          <w:sz w:val="28"/>
          <w:szCs w:val="28"/>
        </w:rPr>
        <w:t xml:space="preserve">Дети с удовольствием посещают </w:t>
      </w:r>
      <w:r w:rsidR="00BC15ED">
        <w:rPr>
          <w:rFonts w:ascii="Times New Roman" w:hAnsi="Times New Roman" w:cs="Times New Roman"/>
          <w:sz w:val="28"/>
          <w:szCs w:val="28"/>
        </w:rPr>
        <w:t>клубы</w:t>
      </w:r>
      <w:r w:rsidRPr="0020528F">
        <w:rPr>
          <w:rFonts w:ascii="Times New Roman" w:hAnsi="Times New Roman" w:cs="Times New Roman"/>
          <w:sz w:val="28"/>
          <w:szCs w:val="28"/>
        </w:rPr>
        <w:t xml:space="preserve"> «Улыбка», «Юный натуралист». Здесь для них проводятся праздники, викторины, игры, конкурсы, а также размещаются мероприятия на удаленной основе посредством информационно- телекоммуникационной сети "Интернет".</w:t>
      </w:r>
    </w:p>
    <w:p w14:paraId="5C7F6D95" w14:textId="3C9B90F9" w:rsidR="004D1A5D" w:rsidRPr="0020528F" w:rsidRDefault="004D1A5D" w:rsidP="004D1A5D">
      <w:pPr>
        <w:spacing w:after="0" w:line="240" w:lineRule="auto"/>
        <w:ind w:firstLine="709"/>
        <w:jc w:val="both"/>
        <w:rPr>
          <w:rFonts w:ascii="Times New Roman" w:hAnsi="Times New Roman" w:cs="Times New Roman"/>
          <w:sz w:val="28"/>
          <w:szCs w:val="28"/>
        </w:rPr>
      </w:pPr>
      <w:r w:rsidRPr="0020528F">
        <w:rPr>
          <w:rFonts w:ascii="Times New Roman" w:hAnsi="Times New Roman" w:cs="Times New Roman"/>
          <w:sz w:val="28"/>
          <w:szCs w:val="28"/>
        </w:rPr>
        <w:t>В период летнего отдыха для детей работали кружки и клубы выходного дня, проводились мероприятия. Особенно яркими для детей были театрализованное представление ко Дню защиты детей «На всех парусах в лето», для детей проводились подвижные игры на свежем воздухе, конкурсы рисунков, экологические походы, мастер-классы. Особая роль уделялась безопасности детей в летний период, такие как "Осторожно клещ", "Как вести себя с незнакомыми людьми ", "Азбука дорог ", "Правила поведения у водоема" и т.д.</w:t>
      </w:r>
    </w:p>
    <w:p w14:paraId="388E4E59" w14:textId="3F42F1B6" w:rsidR="004D1A5D" w:rsidRPr="0020528F" w:rsidRDefault="004D1A5D" w:rsidP="004D1A5D">
      <w:pPr>
        <w:spacing w:after="0" w:line="240" w:lineRule="auto"/>
        <w:ind w:firstLine="709"/>
        <w:jc w:val="both"/>
        <w:rPr>
          <w:rFonts w:ascii="Times New Roman" w:hAnsi="Times New Roman" w:cs="Times New Roman"/>
          <w:sz w:val="28"/>
          <w:szCs w:val="28"/>
        </w:rPr>
      </w:pPr>
      <w:r w:rsidRPr="0020528F">
        <w:rPr>
          <w:rFonts w:ascii="Times New Roman" w:hAnsi="Times New Roman" w:cs="Times New Roman"/>
          <w:sz w:val="28"/>
          <w:szCs w:val="28"/>
        </w:rPr>
        <w:t xml:space="preserve">Для вовлечения несовершеннолетних в кружки и объединения работники культуры рассказывают о работе кружков, секциях, развешивают и раздают листовки. Также активно используется </w:t>
      </w:r>
      <w:proofErr w:type="gramStart"/>
      <w:r w:rsidRPr="0020528F">
        <w:rPr>
          <w:rFonts w:ascii="Times New Roman" w:hAnsi="Times New Roman" w:cs="Times New Roman"/>
          <w:sz w:val="28"/>
          <w:szCs w:val="28"/>
        </w:rPr>
        <w:t>интернет пространство</w:t>
      </w:r>
      <w:proofErr w:type="gramEnd"/>
      <w:r w:rsidRPr="0020528F">
        <w:rPr>
          <w:rFonts w:ascii="Times New Roman" w:hAnsi="Times New Roman" w:cs="Times New Roman"/>
          <w:sz w:val="28"/>
          <w:szCs w:val="28"/>
        </w:rPr>
        <w:t xml:space="preserve"> сайта МБУ "ДК </w:t>
      </w:r>
      <w:r w:rsidRPr="0020528F">
        <w:rPr>
          <w:rFonts w:ascii="Times New Roman" w:hAnsi="Times New Roman" w:cs="Times New Roman"/>
          <w:sz w:val="28"/>
          <w:szCs w:val="28"/>
        </w:rPr>
        <w:lastRenderedPageBreak/>
        <w:t xml:space="preserve">МО Незамаевского СП", где можно найти описание деятельности кружков, секций, клубных формирований. </w:t>
      </w:r>
    </w:p>
    <w:p w14:paraId="46608E6A" w14:textId="4760A049" w:rsidR="004D1A5D" w:rsidRDefault="004D1A5D" w:rsidP="004D1A5D">
      <w:pPr>
        <w:spacing w:after="0" w:line="240" w:lineRule="auto"/>
        <w:ind w:firstLine="709"/>
        <w:jc w:val="both"/>
        <w:rPr>
          <w:rFonts w:ascii="Times New Roman" w:hAnsi="Times New Roman" w:cs="Times New Roman"/>
          <w:sz w:val="28"/>
          <w:szCs w:val="28"/>
        </w:rPr>
      </w:pPr>
      <w:r w:rsidRPr="0020528F">
        <w:rPr>
          <w:rFonts w:ascii="Times New Roman" w:hAnsi="Times New Roman" w:cs="Times New Roman"/>
          <w:sz w:val="28"/>
          <w:szCs w:val="28"/>
        </w:rPr>
        <w:t>ДК активно ведет работу по месту жительства: «Поздравительные открытки» для призывников, пожилых людей</w:t>
      </w:r>
      <w:r w:rsidR="00157693">
        <w:rPr>
          <w:rFonts w:ascii="Times New Roman" w:hAnsi="Times New Roman" w:cs="Times New Roman"/>
          <w:sz w:val="28"/>
          <w:szCs w:val="28"/>
        </w:rPr>
        <w:t>, юбиляров.</w:t>
      </w:r>
    </w:p>
    <w:p w14:paraId="60F1DCB8" w14:textId="47275521" w:rsidR="00405243" w:rsidRPr="0020528F" w:rsidRDefault="00405243" w:rsidP="004D1A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в рамках национального проекта «Культура» в ДК отремонтирована кровля, входная группа и фойе. Всего на эти цели израсходовано 9 млн 681 тыс. </w:t>
      </w:r>
      <w:proofErr w:type="gramStart"/>
      <w:r>
        <w:rPr>
          <w:rFonts w:ascii="Times New Roman" w:hAnsi="Times New Roman" w:cs="Times New Roman"/>
          <w:sz w:val="28"/>
          <w:szCs w:val="28"/>
        </w:rPr>
        <w:t>руб.</w:t>
      </w:r>
      <w:proofErr w:type="gramEnd"/>
      <w:r>
        <w:rPr>
          <w:rFonts w:ascii="Times New Roman" w:hAnsi="Times New Roman" w:cs="Times New Roman"/>
          <w:sz w:val="28"/>
          <w:szCs w:val="28"/>
        </w:rPr>
        <w:t xml:space="preserve"> из которых 8 млн. 134 тыс. руб.  средства</w:t>
      </w:r>
      <w:r w:rsidR="00BC15ED">
        <w:rPr>
          <w:rFonts w:ascii="Times New Roman" w:hAnsi="Times New Roman" w:cs="Times New Roman"/>
          <w:sz w:val="28"/>
          <w:szCs w:val="28"/>
        </w:rPr>
        <w:t xml:space="preserve"> федерального и</w:t>
      </w:r>
      <w:r>
        <w:rPr>
          <w:rFonts w:ascii="Times New Roman" w:hAnsi="Times New Roman" w:cs="Times New Roman"/>
          <w:sz w:val="28"/>
          <w:szCs w:val="28"/>
        </w:rPr>
        <w:t xml:space="preserve"> краевого бюджета и 1 млн 546 тыс. руб. из бюджета поселения.</w:t>
      </w:r>
    </w:p>
    <w:p w14:paraId="33C1E165" w14:textId="1240BF0B" w:rsidR="004D1A5D" w:rsidRPr="0020528F" w:rsidRDefault="001A5881" w:rsidP="001A588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Теперь здесь </w:t>
      </w:r>
      <w:r w:rsidR="004D1A5D" w:rsidRPr="0020528F">
        <w:rPr>
          <w:rFonts w:ascii="Times New Roman" w:hAnsi="Times New Roman" w:cs="Times New Roman"/>
          <w:sz w:val="28"/>
          <w:szCs w:val="28"/>
        </w:rPr>
        <w:t>созданы практически все условия для полноценно</w:t>
      </w:r>
      <w:r>
        <w:rPr>
          <w:rFonts w:ascii="Times New Roman" w:hAnsi="Times New Roman" w:cs="Times New Roman"/>
          <w:sz w:val="28"/>
          <w:szCs w:val="28"/>
        </w:rPr>
        <w:t>й работы.</w:t>
      </w:r>
    </w:p>
    <w:p w14:paraId="5F1529BF"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41139C6B" w14:textId="603CF455" w:rsidR="00FB0088" w:rsidRPr="0020528F" w:rsidRDefault="00C02365" w:rsidP="00E014BB">
      <w:pPr>
        <w:spacing w:after="0" w:line="240" w:lineRule="auto"/>
        <w:jc w:val="both"/>
        <w:rPr>
          <w:rFonts w:ascii="Times New Roman" w:hAnsi="Times New Roman" w:cs="Times New Roman"/>
          <w:b/>
          <w:bCs/>
          <w:sz w:val="28"/>
          <w:szCs w:val="28"/>
        </w:rPr>
      </w:pPr>
      <w:r w:rsidRPr="0020528F">
        <w:rPr>
          <w:rFonts w:ascii="Times New Roman" w:hAnsi="Times New Roman" w:cs="Times New Roman"/>
          <w:b/>
          <w:bCs/>
          <w:sz w:val="28"/>
          <w:szCs w:val="28"/>
        </w:rPr>
        <w:t xml:space="preserve">              Спорт</w:t>
      </w:r>
    </w:p>
    <w:p w14:paraId="1D764B34" w14:textId="77777777" w:rsidR="004F7AB6" w:rsidRPr="0020528F" w:rsidRDefault="004F7AB6" w:rsidP="00E014BB">
      <w:pPr>
        <w:spacing w:after="0" w:line="240" w:lineRule="auto"/>
        <w:jc w:val="both"/>
        <w:rPr>
          <w:rFonts w:ascii="Times New Roman" w:hAnsi="Times New Roman" w:cs="Times New Roman"/>
          <w:b/>
          <w:bCs/>
          <w:sz w:val="28"/>
          <w:szCs w:val="28"/>
        </w:rPr>
      </w:pPr>
    </w:p>
    <w:p w14:paraId="64406AFA" w14:textId="77777777" w:rsidR="005163DE" w:rsidRDefault="00C02365" w:rsidP="00E014BB">
      <w:pPr>
        <w:spacing w:after="0" w:line="240" w:lineRule="auto"/>
        <w:jc w:val="both"/>
        <w:rPr>
          <w:rFonts w:ascii="Times New Roman" w:hAnsi="Times New Roman" w:cs="Times New Roman"/>
          <w:sz w:val="28"/>
          <w:szCs w:val="28"/>
        </w:rPr>
      </w:pPr>
      <w:r w:rsidRPr="0020528F">
        <w:rPr>
          <w:rFonts w:ascii="Times New Roman" w:hAnsi="Times New Roman" w:cs="Times New Roman"/>
          <w:sz w:val="28"/>
          <w:szCs w:val="28"/>
        </w:rPr>
        <w:t xml:space="preserve">         Большое внимание в </w:t>
      </w:r>
      <w:proofErr w:type="gramStart"/>
      <w:r w:rsidRPr="0020528F">
        <w:rPr>
          <w:rFonts w:ascii="Times New Roman" w:hAnsi="Times New Roman" w:cs="Times New Roman"/>
          <w:sz w:val="28"/>
          <w:szCs w:val="28"/>
        </w:rPr>
        <w:t>поселении  уделяется</w:t>
      </w:r>
      <w:proofErr w:type="gramEnd"/>
      <w:r w:rsidRPr="0020528F">
        <w:rPr>
          <w:rFonts w:ascii="Times New Roman" w:hAnsi="Times New Roman" w:cs="Times New Roman"/>
          <w:sz w:val="28"/>
          <w:szCs w:val="28"/>
        </w:rPr>
        <w:t xml:space="preserve"> спорту. Работает спорт</w:t>
      </w:r>
      <w:r w:rsidR="004F7AB6" w:rsidRPr="0020528F">
        <w:rPr>
          <w:rFonts w:ascii="Times New Roman" w:hAnsi="Times New Roman" w:cs="Times New Roman"/>
          <w:sz w:val="28"/>
          <w:szCs w:val="28"/>
        </w:rPr>
        <w:t xml:space="preserve"> </w:t>
      </w:r>
      <w:r w:rsidRPr="0020528F">
        <w:rPr>
          <w:rFonts w:ascii="Times New Roman" w:hAnsi="Times New Roman" w:cs="Times New Roman"/>
          <w:sz w:val="28"/>
          <w:szCs w:val="28"/>
        </w:rPr>
        <w:t xml:space="preserve">инструктор. Функционирует просторный и уютный спорт зал позволяющий проводить соревнования по различным видам спорта. В отчетном году приобретены </w:t>
      </w:r>
      <w:r w:rsidR="00405243">
        <w:rPr>
          <w:rFonts w:ascii="Times New Roman" w:hAnsi="Times New Roman" w:cs="Times New Roman"/>
          <w:sz w:val="28"/>
          <w:szCs w:val="28"/>
        </w:rPr>
        <w:t>футбольные, волейбольные, баскетбольные мячи на сумму 37 тыс. руб.</w:t>
      </w:r>
      <w:r w:rsidR="00B663B3">
        <w:rPr>
          <w:rFonts w:ascii="Times New Roman" w:hAnsi="Times New Roman" w:cs="Times New Roman"/>
          <w:sz w:val="28"/>
          <w:szCs w:val="28"/>
        </w:rPr>
        <w:t xml:space="preserve"> </w:t>
      </w:r>
    </w:p>
    <w:p w14:paraId="405D51E0" w14:textId="34D9EED1" w:rsidR="00B663B3" w:rsidRDefault="005163DE" w:rsidP="00E01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63B3">
        <w:rPr>
          <w:rFonts w:ascii="Times New Roman" w:hAnsi="Times New Roman" w:cs="Times New Roman"/>
          <w:sz w:val="28"/>
          <w:szCs w:val="28"/>
        </w:rPr>
        <w:t>Под руководством Иванченко Н.А.</w:t>
      </w:r>
      <w:r w:rsidR="00405243">
        <w:rPr>
          <w:rFonts w:ascii="Times New Roman" w:hAnsi="Times New Roman" w:cs="Times New Roman"/>
          <w:sz w:val="28"/>
          <w:szCs w:val="28"/>
        </w:rPr>
        <w:t xml:space="preserve"> </w:t>
      </w:r>
      <w:r w:rsidR="00C02365" w:rsidRPr="0020528F">
        <w:rPr>
          <w:rFonts w:ascii="Times New Roman" w:hAnsi="Times New Roman" w:cs="Times New Roman"/>
          <w:sz w:val="28"/>
          <w:szCs w:val="28"/>
        </w:rPr>
        <w:t>работает спортивный кружок «Кожаный мяч».</w:t>
      </w:r>
      <w:r w:rsidR="00B663B3">
        <w:rPr>
          <w:rFonts w:ascii="Times New Roman" w:hAnsi="Times New Roman" w:cs="Times New Roman"/>
          <w:sz w:val="28"/>
          <w:szCs w:val="28"/>
        </w:rPr>
        <w:t xml:space="preserve"> В апрел</w:t>
      </w:r>
      <w:r w:rsidR="001A5881">
        <w:rPr>
          <w:rFonts w:ascii="Times New Roman" w:hAnsi="Times New Roman" w:cs="Times New Roman"/>
          <w:sz w:val="28"/>
          <w:szCs w:val="28"/>
        </w:rPr>
        <w:t>е</w:t>
      </w:r>
      <w:r w:rsidR="00B663B3">
        <w:rPr>
          <w:rFonts w:ascii="Times New Roman" w:hAnsi="Times New Roman" w:cs="Times New Roman"/>
          <w:sz w:val="28"/>
          <w:szCs w:val="28"/>
        </w:rPr>
        <w:t xml:space="preserve"> проведены спортивные состязания ко </w:t>
      </w:r>
      <w:r w:rsidR="002A69D0">
        <w:rPr>
          <w:rFonts w:ascii="Times New Roman" w:hAnsi="Times New Roman" w:cs="Times New Roman"/>
          <w:sz w:val="28"/>
          <w:szCs w:val="28"/>
        </w:rPr>
        <w:t>д</w:t>
      </w:r>
      <w:r w:rsidR="00B663B3">
        <w:rPr>
          <w:rFonts w:ascii="Times New Roman" w:hAnsi="Times New Roman" w:cs="Times New Roman"/>
          <w:sz w:val="28"/>
          <w:szCs w:val="28"/>
        </w:rPr>
        <w:t xml:space="preserve">ню призывника, в мае провели футбольный матч «Правнуки Победы», посвященный 9 мая, в июне участники кружка приняли участие в краевом онлайн-конкурсе «Нам жить в России» и получили заслуженный диплом, на протяжении всего года в </w:t>
      </w:r>
      <w:proofErr w:type="gramStart"/>
      <w:r w:rsidR="00B663B3">
        <w:rPr>
          <w:rFonts w:ascii="Times New Roman" w:hAnsi="Times New Roman" w:cs="Times New Roman"/>
          <w:sz w:val="28"/>
          <w:szCs w:val="28"/>
        </w:rPr>
        <w:t>интернет сайтах</w:t>
      </w:r>
      <w:proofErr w:type="gramEnd"/>
      <w:r w:rsidR="00B663B3">
        <w:rPr>
          <w:rFonts w:ascii="Times New Roman" w:hAnsi="Times New Roman" w:cs="Times New Roman"/>
          <w:sz w:val="28"/>
          <w:szCs w:val="28"/>
        </w:rPr>
        <w:t xml:space="preserve"> размещалась информация о здоровом образе жизни, информационные часы, часы здоровья.</w:t>
      </w:r>
      <w:r w:rsidR="00C02365" w:rsidRPr="0020528F">
        <w:rPr>
          <w:rFonts w:ascii="Times New Roman" w:hAnsi="Times New Roman" w:cs="Times New Roman"/>
          <w:sz w:val="28"/>
          <w:szCs w:val="28"/>
        </w:rPr>
        <w:t xml:space="preserve"> </w:t>
      </w:r>
      <w:r w:rsidR="00B663B3">
        <w:rPr>
          <w:rFonts w:ascii="Times New Roman" w:hAnsi="Times New Roman" w:cs="Times New Roman"/>
          <w:sz w:val="28"/>
          <w:szCs w:val="28"/>
        </w:rPr>
        <w:t xml:space="preserve"> </w:t>
      </w:r>
    </w:p>
    <w:p w14:paraId="7BEE8258" w14:textId="77777777" w:rsidR="00BD0EEB" w:rsidRPr="0020528F" w:rsidRDefault="00BD0EEB" w:rsidP="00934C14">
      <w:pPr>
        <w:spacing w:after="0" w:line="240" w:lineRule="auto"/>
        <w:ind w:firstLine="567"/>
        <w:jc w:val="both"/>
        <w:rPr>
          <w:rFonts w:ascii="Times New Roman" w:hAnsi="Times New Roman" w:cs="Times New Roman"/>
          <w:b/>
          <w:bCs/>
          <w:sz w:val="28"/>
          <w:szCs w:val="28"/>
        </w:rPr>
      </w:pPr>
    </w:p>
    <w:p w14:paraId="2864808D" w14:textId="1287B9C5" w:rsidR="00FB0088" w:rsidRPr="0020528F" w:rsidRDefault="00FB0088" w:rsidP="00934C14">
      <w:pPr>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Соцзащита.</w:t>
      </w:r>
    </w:p>
    <w:p w14:paraId="32A4663C"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67F2CA6F" w14:textId="27ABA2AA"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Социальная помощь населению оказывается отделением социальной защиты, где трудятся</w:t>
      </w:r>
      <w:r w:rsidR="00D7474B" w:rsidRPr="0020528F">
        <w:rPr>
          <w:rFonts w:ascii="Times New Roman" w:hAnsi="Times New Roman" w:cs="Times New Roman"/>
          <w:sz w:val="28"/>
          <w:szCs w:val="28"/>
        </w:rPr>
        <w:t xml:space="preserve"> </w:t>
      </w:r>
      <w:r w:rsidR="0059611E" w:rsidRPr="0020528F">
        <w:rPr>
          <w:rFonts w:ascii="Times New Roman" w:hAnsi="Times New Roman" w:cs="Times New Roman"/>
          <w:sz w:val="28"/>
          <w:szCs w:val="28"/>
        </w:rPr>
        <w:t>2</w:t>
      </w:r>
      <w:r w:rsidR="00D7474B" w:rsidRPr="0020528F">
        <w:rPr>
          <w:rFonts w:ascii="Times New Roman" w:hAnsi="Times New Roman" w:cs="Times New Roman"/>
          <w:sz w:val="28"/>
          <w:szCs w:val="28"/>
        </w:rPr>
        <w:t xml:space="preserve"> специалист</w:t>
      </w:r>
      <w:r w:rsidR="0059611E" w:rsidRPr="0020528F">
        <w:rPr>
          <w:rFonts w:ascii="Times New Roman" w:hAnsi="Times New Roman" w:cs="Times New Roman"/>
          <w:sz w:val="28"/>
          <w:szCs w:val="28"/>
        </w:rPr>
        <w:t>а села</w:t>
      </w:r>
      <w:r w:rsidR="00D7474B" w:rsidRPr="0020528F">
        <w:rPr>
          <w:rFonts w:ascii="Times New Roman" w:hAnsi="Times New Roman" w:cs="Times New Roman"/>
          <w:sz w:val="28"/>
          <w:szCs w:val="28"/>
        </w:rPr>
        <w:t>, 10</w:t>
      </w:r>
      <w:r w:rsidRPr="0020528F">
        <w:rPr>
          <w:rFonts w:ascii="Times New Roman" w:hAnsi="Times New Roman" w:cs="Times New Roman"/>
          <w:sz w:val="28"/>
          <w:szCs w:val="28"/>
        </w:rPr>
        <w:t xml:space="preserve"> социальных работников. На соци</w:t>
      </w:r>
      <w:r w:rsidR="00D7474B" w:rsidRPr="0020528F">
        <w:rPr>
          <w:rFonts w:ascii="Times New Roman" w:hAnsi="Times New Roman" w:cs="Times New Roman"/>
          <w:sz w:val="28"/>
          <w:szCs w:val="28"/>
        </w:rPr>
        <w:t>альном облуживании находятся 1</w:t>
      </w:r>
      <w:r w:rsidR="00BD0EEB" w:rsidRPr="0020528F">
        <w:rPr>
          <w:rFonts w:ascii="Times New Roman" w:hAnsi="Times New Roman" w:cs="Times New Roman"/>
          <w:sz w:val="28"/>
          <w:szCs w:val="28"/>
        </w:rPr>
        <w:t>03</w:t>
      </w:r>
      <w:r w:rsidR="00D7474B" w:rsidRPr="0020528F">
        <w:rPr>
          <w:rFonts w:ascii="Times New Roman" w:hAnsi="Times New Roman" w:cs="Times New Roman"/>
          <w:sz w:val="28"/>
          <w:szCs w:val="28"/>
        </w:rPr>
        <w:t xml:space="preserve"> человек</w:t>
      </w:r>
      <w:r w:rsidR="00BD0EEB" w:rsidRPr="0020528F">
        <w:rPr>
          <w:rFonts w:ascii="Times New Roman" w:hAnsi="Times New Roman" w:cs="Times New Roman"/>
          <w:sz w:val="28"/>
          <w:szCs w:val="28"/>
        </w:rPr>
        <w:t>а</w:t>
      </w:r>
      <w:r w:rsidRPr="0020528F">
        <w:rPr>
          <w:rFonts w:ascii="Times New Roman" w:hAnsi="Times New Roman" w:cs="Times New Roman"/>
          <w:sz w:val="28"/>
          <w:szCs w:val="28"/>
        </w:rPr>
        <w:t xml:space="preserve">. </w:t>
      </w:r>
    </w:p>
    <w:p w14:paraId="684CFED4" w14:textId="77777777"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Социальные работники постоянно проявляют к ним внимание и заботу, делают все возможное, чтобы поддержать их, помочь пожилым людям справиться с насущными проблемами. </w:t>
      </w:r>
    </w:p>
    <w:p w14:paraId="6CD90A8B" w14:textId="77777777" w:rsidR="00FB0088" w:rsidRPr="0020528F" w:rsidRDefault="00FB0088" w:rsidP="00934C14">
      <w:pPr>
        <w:spacing w:after="0" w:line="240" w:lineRule="auto"/>
        <w:ind w:firstLine="567"/>
        <w:jc w:val="both"/>
        <w:rPr>
          <w:rFonts w:ascii="Times New Roman" w:hAnsi="Times New Roman" w:cs="Times New Roman"/>
          <w:sz w:val="28"/>
          <w:szCs w:val="28"/>
        </w:rPr>
      </w:pPr>
    </w:p>
    <w:p w14:paraId="5D76562E"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Здравоохранение.</w:t>
      </w:r>
    </w:p>
    <w:p w14:paraId="1FD4FAE7"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48AA41BD" w14:textId="6D44DC30" w:rsidR="00FB0088" w:rsidRPr="005163DE" w:rsidRDefault="00FB0088" w:rsidP="00934C14">
      <w:pPr>
        <w:spacing w:after="0" w:line="240" w:lineRule="auto"/>
        <w:ind w:firstLine="567"/>
        <w:jc w:val="both"/>
        <w:rPr>
          <w:rFonts w:ascii="Times New Roman" w:hAnsi="Times New Roman" w:cs="Times New Roman"/>
          <w:color w:val="000000" w:themeColor="text1"/>
          <w:sz w:val="28"/>
          <w:szCs w:val="28"/>
        </w:rPr>
      </w:pPr>
      <w:r w:rsidRPr="0020528F">
        <w:rPr>
          <w:rFonts w:ascii="Times New Roman" w:hAnsi="Times New Roman" w:cs="Times New Roman"/>
          <w:b/>
          <w:bCs/>
          <w:sz w:val="28"/>
          <w:szCs w:val="28"/>
        </w:rPr>
        <w:tab/>
      </w:r>
      <w:r w:rsidRPr="0020528F">
        <w:rPr>
          <w:rFonts w:ascii="Times New Roman" w:hAnsi="Times New Roman" w:cs="Times New Roman"/>
          <w:sz w:val="28"/>
          <w:szCs w:val="28"/>
        </w:rPr>
        <w:t xml:space="preserve">Лечебным учреждением, которое оказывает населению медико-санитарную помощь, является Незамаевская амбулатория. </w:t>
      </w:r>
      <w:r w:rsidR="005163DE" w:rsidRPr="005163DE">
        <w:rPr>
          <w:rFonts w:ascii="Times New Roman" w:hAnsi="Times New Roman" w:cs="Times New Roman"/>
          <w:color w:val="000000" w:themeColor="text1"/>
          <w:sz w:val="28"/>
          <w:szCs w:val="28"/>
        </w:rPr>
        <w:t>Здание амбулатории отремонтировано.</w:t>
      </w:r>
    </w:p>
    <w:p w14:paraId="46A8D6FC" w14:textId="7748178D" w:rsidR="00117FEA" w:rsidRPr="005163DE" w:rsidRDefault="00117FEA" w:rsidP="00934C14">
      <w:pPr>
        <w:spacing w:after="0" w:line="240" w:lineRule="auto"/>
        <w:ind w:firstLine="567"/>
        <w:jc w:val="both"/>
        <w:rPr>
          <w:rFonts w:ascii="Times New Roman" w:hAnsi="Times New Roman" w:cs="Times New Roman"/>
          <w:color w:val="000000" w:themeColor="text1"/>
          <w:sz w:val="28"/>
          <w:szCs w:val="28"/>
        </w:rPr>
      </w:pPr>
      <w:r w:rsidRPr="005163DE">
        <w:rPr>
          <w:rFonts w:ascii="Times New Roman" w:hAnsi="Times New Roman" w:cs="Times New Roman"/>
          <w:color w:val="000000" w:themeColor="text1"/>
          <w:sz w:val="28"/>
          <w:szCs w:val="28"/>
        </w:rPr>
        <w:t xml:space="preserve">     Работает</w:t>
      </w:r>
      <w:r w:rsidR="00025A91" w:rsidRPr="005163DE">
        <w:rPr>
          <w:rFonts w:ascii="Times New Roman" w:hAnsi="Times New Roman" w:cs="Times New Roman"/>
          <w:color w:val="000000" w:themeColor="text1"/>
          <w:sz w:val="28"/>
          <w:szCs w:val="28"/>
        </w:rPr>
        <w:t xml:space="preserve"> </w:t>
      </w:r>
      <w:r w:rsidRPr="005163DE">
        <w:rPr>
          <w:rFonts w:ascii="Times New Roman" w:hAnsi="Times New Roman" w:cs="Times New Roman"/>
          <w:color w:val="000000" w:themeColor="text1"/>
          <w:sz w:val="28"/>
          <w:szCs w:val="28"/>
        </w:rPr>
        <w:t>зубной врач, акушер</w:t>
      </w:r>
      <w:r w:rsidR="00DA1F90" w:rsidRPr="005163DE">
        <w:rPr>
          <w:rFonts w:ascii="Times New Roman" w:hAnsi="Times New Roman" w:cs="Times New Roman"/>
          <w:color w:val="000000" w:themeColor="text1"/>
          <w:sz w:val="28"/>
          <w:szCs w:val="28"/>
        </w:rPr>
        <w:t>, педи</w:t>
      </w:r>
      <w:r w:rsidR="00892115" w:rsidRPr="005163DE">
        <w:rPr>
          <w:rFonts w:ascii="Times New Roman" w:hAnsi="Times New Roman" w:cs="Times New Roman"/>
          <w:color w:val="000000" w:themeColor="text1"/>
          <w:sz w:val="28"/>
          <w:szCs w:val="28"/>
        </w:rPr>
        <w:t>а</w:t>
      </w:r>
      <w:r w:rsidR="00DA1F90" w:rsidRPr="005163DE">
        <w:rPr>
          <w:rFonts w:ascii="Times New Roman" w:hAnsi="Times New Roman" w:cs="Times New Roman"/>
          <w:color w:val="000000" w:themeColor="text1"/>
          <w:sz w:val="28"/>
          <w:szCs w:val="28"/>
        </w:rPr>
        <w:t>тр</w:t>
      </w:r>
      <w:r w:rsidR="00892115" w:rsidRPr="005163DE">
        <w:rPr>
          <w:rFonts w:ascii="Times New Roman" w:hAnsi="Times New Roman" w:cs="Times New Roman"/>
          <w:color w:val="000000" w:themeColor="text1"/>
          <w:sz w:val="28"/>
          <w:szCs w:val="28"/>
        </w:rPr>
        <w:t xml:space="preserve">, </w:t>
      </w:r>
      <w:proofErr w:type="gramStart"/>
      <w:r w:rsidR="00892115" w:rsidRPr="005163DE">
        <w:rPr>
          <w:rFonts w:ascii="Times New Roman" w:hAnsi="Times New Roman" w:cs="Times New Roman"/>
          <w:color w:val="000000" w:themeColor="text1"/>
          <w:sz w:val="28"/>
          <w:szCs w:val="28"/>
        </w:rPr>
        <w:t xml:space="preserve">терапевт, </w:t>
      </w:r>
      <w:r w:rsidR="00DA1F90" w:rsidRPr="005163DE">
        <w:rPr>
          <w:rFonts w:ascii="Times New Roman" w:hAnsi="Times New Roman" w:cs="Times New Roman"/>
          <w:color w:val="000000" w:themeColor="text1"/>
          <w:sz w:val="28"/>
          <w:szCs w:val="28"/>
        </w:rPr>
        <w:t xml:space="preserve"> физкабинет</w:t>
      </w:r>
      <w:proofErr w:type="gramEnd"/>
      <w:r w:rsidR="00892115" w:rsidRPr="005163DE">
        <w:rPr>
          <w:rFonts w:ascii="Times New Roman" w:hAnsi="Times New Roman" w:cs="Times New Roman"/>
          <w:color w:val="000000" w:themeColor="text1"/>
          <w:sz w:val="28"/>
          <w:szCs w:val="28"/>
        </w:rPr>
        <w:t>.</w:t>
      </w:r>
      <w:r w:rsidR="00582D91" w:rsidRPr="005163DE">
        <w:rPr>
          <w:rFonts w:ascii="Times New Roman" w:hAnsi="Times New Roman" w:cs="Times New Roman"/>
          <w:color w:val="000000" w:themeColor="text1"/>
          <w:sz w:val="28"/>
          <w:szCs w:val="28"/>
        </w:rPr>
        <w:t xml:space="preserve"> Имеется дневной стационар на 5 коек</w:t>
      </w:r>
      <w:r w:rsidR="00882E27" w:rsidRPr="005163DE">
        <w:rPr>
          <w:rFonts w:ascii="Times New Roman" w:hAnsi="Times New Roman" w:cs="Times New Roman"/>
          <w:color w:val="000000" w:themeColor="text1"/>
          <w:sz w:val="28"/>
          <w:szCs w:val="28"/>
        </w:rPr>
        <w:t>.</w:t>
      </w:r>
      <w:r w:rsidR="00582D91" w:rsidRPr="005163DE">
        <w:rPr>
          <w:rFonts w:ascii="Times New Roman" w:hAnsi="Times New Roman" w:cs="Times New Roman"/>
          <w:color w:val="000000" w:themeColor="text1"/>
          <w:sz w:val="28"/>
          <w:szCs w:val="28"/>
        </w:rPr>
        <w:t xml:space="preserve"> </w:t>
      </w:r>
      <w:r w:rsidRPr="005163DE">
        <w:rPr>
          <w:rFonts w:ascii="Times New Roman" w:hAnsi="Times New Roman" w:cs="Times New Roman"/>
          <w:color w:val="000000" w:themeColor="text1"/>
          <w:sz w:val="28"/>
          <w:szCs w:val="28"/>
        </w:rPr>
        <w:t xml:space="preserve"> Активно проводится диспан</w:t>
      </w:r>
      <w:r w:rsidR="00582D91" w:rsidRPr="005163DE">
        <w:rPr>
          <w:rFonts w:ascii="Times New Roman" w:hAnsi="Times New Roman" w:cs="Times New Roman"/>
          <w:color w:val="000000" w:themeColor="text1"/>
          <w:sz w:val="28"/>
          <w:szCs w:val="28"/>
        </w:rPr>
        <w:t>серное наблюдение больных с разными группами хронических заболеваний,</w:t>
      </w:r>
      <w:r w:rsidRPr="005163DE">
        <w:rPr>
          <w:rFonts w:ascii="Times New Roman" w:hAnsi="Times New Roman" w:cs="Times New Roman"/>
          <w:color w:val="000000" w:themeColor="text1"/>
          <w:sz w:val="28"/>
          <w:szCs w:val="28"/>
        </w:rPr>
        <w:t xml:space="preserve"> профосмотры, патронаж больных на дому.</w:t>
      </w:r>
    </w:p>
    <w:p w14:paraId="643B13A2" w14:textId="79AAD0AB" w:rsidR="005163DE" w:rsidRPr="005163DE" w:rsidRDefault="005163DE" w:rsidP="00934C1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Приобретен </w:t>
      </w:r>
      <w:proofErr w:type="gramStart"/>
      <w:r>
        <w:rPr>
          <w:rFonts w:ascii="Times New Roman" w:hAnsi="Times New Roman" w:cs="Times New Roman"/>
          <w:color w:val="000000" w:themeColor="text1"/>
          <w:sz w:val="28"/>
          <w:szCs w:val="28"/>
        </w:rPr>
        <w:t>новый автомобиль</w:t>
      </w:r>
      <w:proofErr w:type="gramEnd"/>
      <w:r>
        <w:rPr>
          <w:rFonts w:ascii="Times New Roman" w:hAnsi="Times New Roman" w:cs="Times New Roman"/>
          <w:color w:val="000000" w:themeColor="text1"/>
          <w:sz w:val="28"/>
          <w:szCs w:val="28"/>
        </w:rPr>
        <w:t xml:space="preserve"> обслуживающий амбулаторию</w:t>
      </w:r>
      <w:r w:rsidR="00106717">
        <w:rPr>
          <w:rFonts w:ascii="Times New Roman" w:hAnsi="Times New Roman" w:cs="Times New Roman"/>
          <w:color w:val="000000" w:themeColor="text1"/>
          <w:sz w:val="28"/>
          <w:szCs w:val="28"/>
        </w:rPr>
        <w:t>.</w:t>
      </w:r>
    </w:p>
    <w:p w14:paraId="7B0D8F98" w14:textId="4DAE18AC" w:rsidR="00FB0088" w:rsidRDefault="00FB0088" w:rsidP="00934C14">
      <w:pPr>
        <w:spacing w:after="0" w:line="240" w:lineRule="auto"/>
        <w:ind w:firstLine="567"/>
        <w:jc w:val="both"/>
        <w:rPr>
          <w:rFonts w:ascii="Times New Roman" w:hAnsi="Times New Roman" w:cs="Times New Roman"/>
          <w:color w:val="000000" w:themeColor="text1"/>
          <w:sz w:val="28"/>
          <w:szCs w:val="28"/>
        </w:rPr>
      </w:pPr>
    </w:p>
    <w:p w14:paraId="2AF56596" w14:textId="77777777" w:rsidR="000D65BF" w:rsidRPr="005163DE" w:rsidRDefault="000D65BF" w:rsidP="00934C14">
      <w:pPr>
        <w:spacing w:after="0" w:line="240" w:lineRule="auto"/>
        <w:ind w:firstLine="567"/>
        <w:jc w:val="both"/>
        <w:rPr>
          <w:rFonts w:ascii="Times New Roman" w:hAnsi="Times New Roman" w:cs="Times New Roman"/>
          <w:color w:val="000000" w:themeColor="text1"/>
          <w:sz w:val="28"/>
          <w:szCs w:val="28"/>
        </w:rPr>
      </w:pPr>
    </w:p>
    <w:p w14:paraId="524ABE9E" w14:textId="58941A42" w:rsidR="00FB0088" w:rsidRPr="0020528F" w:rsidRDefault="00FB0088" w:rsidP="00934C14">
      <w:pPr>
        <w:spacing w:after="0" w:line="240" w:lineRule="auto"/>
        <w:ind w:firstLine="567"/>
        <w:rPr>
          <w:rFonts w:ascii="Times New Roman" w:hAnsi="Times New Roman" w:cs="Times New Roman"/>
          <w:b/>
          <w:bCs/>
          <w:sz w:val="28"/>
          <w:szCs w:val="28"/>
        </w:rPr>
      </w:pPr>
      <w:r w:rsidRPr="0020528F">
        <w:rPr>
          <w:rFonts w:ascii="Times New Roman" w:hAnsi="Times New Roman" w:cs="Times New Roman"/>
          <w:b/>
          <w:bCs/>
          <w:sz w:val="28"/>
          <w:szCs w:val="28"/>
        </w:rPr>
        <w:lastRenderedPageBreak/>
        <w:t>Муниципальные образовательные учреждения.</w:t>
      </w:r>
    </w:p>
    <w:p w14:paraId="187F8BBE" w14:textId="77777777" w:rsidR="00FB0088" w:rsidRPr="0020528F" w:rsidRDefault="00FB0088" w:rsidP="00934C14">
      <w:pPr>
        <w:spacing w:after="0" w:line="240" w:lineRule="auto"/>
        <w:ind w:firstLine="567"/>
        <w:rPr>
          <w:rFonts w:ascii="Times New Roman" w:hAnsi="Times New Roman" w:cs="Times New Roman"/>
          <w:b/>
          <w:bCs/>
          <w:sz w:val="28"/>
          <w:szCs w:val="28"/>
        </w:rPr>
      </w:pPr>
    </w:p>
    <w:p w14:paraId="7020B16A" w14:textId="3277942B"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Образование в нашем поселении представлено двумя учреждениями: школа и детский сад.</w:t>
      </w:r>
    </w:p>
    <w:p w14:paraId="314334F5" w14:textId="321431C2" w:rsidR="00FB0088" w:rsidRPr="0020528F" w:rsidRDefault="001118C6"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В школе </w:t>
      </w:r>
      <w:r w:rsidR="00117FEA" w:rsidRPr="0020528F">
        <w:rPr>
          <w:rFonts w:ascii="Times New Roman" w:hAnsi="Times New Roman" w:cs="Times New Roman"/>
          <w:sz w:val="28"/>
          <w:szCs w:val="28"/>
        </w:rPr>
        <w:t xml:space="preserve">обучается </w:t>
      </w:r>
      <w:r w:rsidR="00E2183F" w:rsidRPr="0020528F">
        <w:rPr>
          <w:rFonts w:ascii="Times New Roman" w:hAnsi="Times New Roman" w:cs="Times New Roman"/>
          <w:sz w:val="28"/>
          <w:szCs w:val="28"/>
        </w:rPr>
        <w:t>207</w:t>
      </w:r>
      <w:r w:rsidR="00FB0088" w:rsidRPr="0020528F">
        <w:rPr>
          <w:rFonts w:ascii="Times New Roman" w:hAnsi="Times New Roman" w:cs="Times New Roman"/>
          <w:sz w:val="28"/>
          <w:szCs w:val="28"/>
        </w:rPr>
        <w:t xml:space="preserve"> учащихся. </w:t>
      </w:r>
      <w:r w:rsidR="00E2183F" w:rsidRPr="0020528F">
        <w:rPr>
          <w:rFonts w:ascii="Times New Roman" w:hAnsi="Times New Roman" w:cs="Times New Roman"/>
          <w:sz w:val="28"/>
          <w:szCs w:val="28"/>
        </w:rPr>
        <w:t>С 1 сентября 2021 года открыт центр «Точка роста» естественно-научной и технологической направленности. Получено учебное оборудование для кабинетов физики, химии</w:t>
      </w:r>
      <w:r w:rsidR="00F87965" w:rsidRPr="0020528F">
        <w:rPr>
          <w:rFonts w:ascii="Times New Roman" w:hAnsi="Times New Roman" w:cs="Times New Roman"/>
          <w:sz w:val="28"/>
          <w:szCs w:val="28"/>
        </w:rPr>
        <w:t xml:space="preserve"> и</w:t>
      </w:r>
      <w:r w:rsidR="00E2183F" w:rsidRPr="0020528F">
        <w:rPr>
          <w:rFonts w:ascii="Times New Roman" w:hAnsi="Times New Roman" w:cs="Times New Roman"/>
          <w:sz w:val="28"/>
          <w:szCs w:val="28"/>
        </w:rPr>
        <w:t xml:space="preserve"> биологии.</w:t>
      </w:r>
    </w:p>
    <w:p w14:paraId="7A5361CF" w14:textId="2AE5BDEF" w:rsidR="00395434" w:rsidRPr="0020528F" w:rsidRDefault="00FB0088" w:rsidP="00934C14">
      <w:pPr>
        <w:spacing w:after="0" w:line="240" w:lineRule="auto"/>
        <w:ind w:firstLine="567"/>
        <w:jc w:val="both"/>
        <w:rPr>
          <w:rFonts w:ascii="Times New Roman" w:hAnsi="Times New Roman" w:cs="Times New Roman"/>
          <w:sz w:val="28"/>
          <w:szCs w:val="28"/>
        </w:rPr>
      </w:pPr>
      <w:r w:rsidRPr="005163DE">
        <w:rPr>
          <w:rFonts w:ascii="Times New Roman" w:hAnsi="Times New Roman" w:cs="Times New Roman"/>
          <w:color w:val="000000" w:themeColor="text1"/>
          <w:sz w:val="28"/>
          <w:szCs w:val="28"/>
        </w:rPr>
        <w:t xml:space="preserve">Здание школы в хорошем состоянии. </w:t>
      </w:r>
      <w:r w:rsidR="00117FEA" w:rsidRPr="0020528F">
        <w:rPr>
          <w:rFonts w:ascii="Times New Roman" w:hAnsi="Times New Roman" w:cs="Times New Roman"/>
          <w:sz w:val="28"/>
          <w:szCs w:val="28"/>
        </w:rPr>
        <w:t xml:space="preserve">Проблемой является </w:t>
      </w:r>
      <w:r w:rsidR="00025A91" w:rsidRPr="0020528F">
        <w:rPr>
          <w:rFonts w:ascii="Times New Roman" w:hAnsi="Times New Roman" w:cs="Times New Roman"/>
          <w:sz w:val="28"/>
          <w:szCs w:val="28"/>
        </w:rPr>
        <w:t xml:space="preserve">оснащение кабинета информатики ноутбуками. Не все кабинеты оснащены мультимедийным оборудованием. </w:t>
      </w:r>
      <w:proofErr w:type="gramStart"/>
      <w:r w:rsidR="00025A91" w:rsidRPr="0020528F">
        <w:rPr>
          <w:rFonts w:ascii="Times New Roman" w:hAnsi="Times New Roman" w:cs="Times New Roman"/>
          <w:sz w:val="28"/>
          <w:szCs w:val="28"/>
        </w:rPr>
        <w:t>Требуется  лингафонное</w:t>
      </w:r>
      <w:proofErr w:type="gramEnd"/>
      <w:r w:rsidR="00025A91" w:rsidRPr="0020528F">
        <w:rPr>
          <w:rFonts w:ascii="Times New Roman" w:hAnsi="Times New Roman" w:cs="Times New Roman"/>
          <w:sz w:val="28"/>
          <w:szCs w:val="28"/>
        </w:rPr>
        <w:t xml:space="preserve"> оборудование в кабинет английского языка.</w:t>
      </w:r>
      <w:r w:rsidR="00117FEA" w:rsidRPr="0020528F">
        <w:rPr>
          <w:rFonts w:ascii="Times New Roman" w:hAnsi="Times New Roman" w:cs="Times New Roman"/>
          <w:sz w:val="28"/>
          <w:szCs w:val="28"/>
        </w:rPr>
        <w:t xml:space="preserve"> </w:t>
      </w:r>
      <w:r w:rsidR="005163DE">
        <w:rPr>
          <w:rFonts w:ascii="Times New Roman" w:hAnsi="Times New Roman" w:cs="Times New Roman"/>
          <w:sz w:val="28"/>
          <w:szCs w:val="28"/>
        </w:rPr>
        <w:t xml:space="preserve">Штат </w:t>
      </w:r>
      <w:r w:rsidR="003D6D34">
        <w:rPr>
          <w:rFonts w:ascii="Times New Roman" w:hAnsi="Times New Roman" w:cs="Times New Roman"/>
          <w:sz w:val="28"/>
          <w:szCs w:val="28"/>
        </w:rPr>
        <w:t>учителей</w:t>
      </w:r>
      <w:r w:rsidR="005163DE">
        <w:rPr>
          <w:rFonts w:ascii="Times New Roman" w:hAnsi="Times New Roman" w:cs="Times New Roman"/>
          <w:sz w:val="28"/>
          <w:szCs w:val="28"/>
        </w:rPr>
        <w:t xml:space="preserve"> укомплектован не полностью. Требуются </w:t>
      </w:r>
      <w:r w:rsidR="003D6D34">
        <w:rPr>
          <w:rFonts w:ascii="Times New Roman" w:hAnsi="Times New Roman" w:cs="Times New Roman"/>
          <w:sz w:val="28"/>
          <w:szCs w:val="28"/>
        </w:rPr>
        <w:t>учителя</w:t>
      </w:r>
      <w:r w:rsidR="005163DE">
        <w:rPr>
          <w:rFonts w:ascii="Times New Roman" w:hAnsi="Times New Roman" w:cs="Times New Roman"/>
          <w:sz w:val="28"/>
          <w:szCs w:val="28"/>
        </w:rPr>
        <w:t xml:space="preserve"> английского языка, биологии,</w:t>
      </w:r>
      <w:r w:rsidR="00AF33D8">
        <w:rPr>
          <w:rFonts w:ascii="Times New Roman" w:hAnsi="Times New Roman" w:cs="Times New Roman"/>
          <w:sz w:val="28"/>
          <w:szCs w:val="28"/>
        </w:rPr>
        <w:t xml:space="preserve"> </w:t>
      </w:r>
      <w:r w:rsidR="005163DE">
        <w:rPr>
          <w:rFonts w:ascii="Times New Roman" w:hAnsi="Times New Roman" w:cs="Times New Roman"/>
          <w:sz w:val="28"/>
          <w:szCs w:val="28"/>
        </w:rPr>
        <w:t>химии</w:t>
      </w:r>
      <w:r w:rsidR="003D6D34">
        <w:rPr>
          <w:rFonts w:ascii="Times New Roman" w:hAnsi="Times New Roman" w:cs="Times New Roman"/>
          <w:sz w:val="28"/>
          <w:szCs w:val="28"/>
        </w:rPr>
        <w:t>, географии и технологии.</w:t>
      </w:r>
    </w:p>
    <w:p w14:paraId="79E9B23C" w14:textId="7736BDB5"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В Детском саду, который посещает </w:t>
      </w:r>
      <w:r w:rsidR="003F19A3" w:rsidRPr="0020528F">
        <w:rPr>
          <w:rFonts w:ascii="Times New Roman" w:hAnsi="Times New Roman" w:cs="Times New Roman"/>
          <w:sz w:val="28"/>
          <w:szCs w:val="28"/>
        </w:rPr>
        <w:t>76</w:t>
      </w:r>
      <w:r w:rsidR="00395434" w:rsidRPr="0020528F">
        <w:rPr>
          <w:rFonts w:ascii="Times New Roman" w:hAnsi="Times New Roman" w:cs="Times New Roman"/>
          <w:sz w:val="28"/>
          <w:szCs w:val="28"/>
        </w:rPr>
        <w:t xml:space="preserve"> </w:t>
      </w:r>
      <w:r w:rsidR="00994073" w:rsidRPr="0020528F">
        <w:rPr>
          <w:rFonts w:ascii="Times New Roman" w:hAnsi="Times New Roman" w:cs="Times New Roman"/>
          <w:sz w:val="28"/>
          <w:szCs w:val="28"/>
        </w:rPr>
        <w:t>детей</w:t>
      </w:r>
      <w:r w:rsidRPr="0020528F">
        <w:rPr>
          <w:rFonts w:ascii="Times New Roman" w:hAnsi="Times New Roman" w:cs="Times New Roman"/>
          <w:sz w:val="28"/>
          <w:szCs w:val="28"/>
        </w:rPr>
        <w:t xml:space="preserve">, </w:t>
      </w:r>
      <w:r w:rsidR="00994073" w:rsidRPr="0020528F">
        <w:rPr>
          <w:rFonts w:ascii="Times New Roman" w:hAnsi="Times New Roman" w:cs="Times New Roman"/>
          <w:sz w:val="28"/>
          <w:szCs w:val="28"/>
        </w:rPr>
        <w:t xml:space="preserve">функционируют 4 группы, 2 - закрыто из-за отсутствия контингента воспитанников, сад рассчитан на 141 ребёнка. </w:t>
      </w:r>
      <w:r w:rsidRPr="0020528F">
        <w:rPr>
          <w:rFonts w:ascii="Times New Roman" w:hAnsi="Times New Roman" w:cs="Times New Roman"/>
          <w:sz w:val="28"/>
          <w:szCs w:val="28"/>
        </w:rPr>
        <w:t xml:space="preserve"> </w:t>
      </w:r>
      <w:r w:rsidR="00994073" w:rsidRPr="0020528F">
        <w:rPr>
          <w:rFonts w:ascii="Times New Roman" w:hAnsi="Times New Roman" w:cs="Times New Roman"/>
          <w:sz w:val="28"/>
          <w:szCs w:val="28"/>
        </w:rPr>
        <w:t xml:space="preserve">Штат укомплектован не полностью, имеется </w:t>
      </w:r>
      <w:proofErr w:type="gramStart"/>
      <w:r w:rsidR="00994073" w:rsidRPr="0020528F">
        <w:rPr>
          <w:rFonts w:ascii="Times New Roman" w:hAnsi="Times New Roman" w:cs="Times New Roman"/>
          <w:sz w:val="28"/>
          <w:szCs w:val="28"/>
        </w:rPr>
        <w:t xml:space="preserve">вакансия </w:t>
      </w:r>
      <w:r w:rsidR="003F19A3" w:rsidRPr="0020528F">
        <w:rPr>
          <w:rFonts w:ascii="Times New Roman" w:hAnsi="Times New Roman" w:cs="Times New Roman"/>
          <w:sz w:val="28"/>
          <w:szCs w:val="28"/>
        </w:rPr>
        <w:t xml:space="preserve"> </w:t>
      </w:r>
      <w:r w:rsidR="00AB7355" w:rsidRPr="0020528F">
        <w:rPr>
          <w:rFonts w:ascii="Times New Roman" w:hAnsi="Times New Roman" w:cs="Times New Roman"/>
          <w:sz w:val="28"/>
          <w:szCs w:val="28"/>
        </w:rPr>
        <w:t>медсестры</w:t>
      </w:r>
      <w:proofErr w:type="gramEnd"/>
      <w:r w:rsidR="003F19A3" w:rsidRPr="0020528F">
        <w:rPr>
          <w:rFonts w:ascii="Times New Roman" w:hAnsi="Times New Roman" w:cs="Times New Roman"/>
          <w:sz w:val="28"/>
          <w:szCs w:val="28"/>
        </w:rPr>
        <w:t xml:space="preserve">, инструктора по физической культуре, </w:t>
      </w:r>
      <w:r w:rsidR="00994073" w:rsidRPr="0020528F">
        <w:rPr>
          <w:rFonts w:ascii="Times New Roman" w:hAnsi="Times New Roman" w:cs="Times New Roman"/>
          <w:sz w:val="28"/>
          <w:szCs w:val="28"/>
        </w:rPr>
        <w:t>музыкального руководителя.</w:t>
      </w:r>
    </w:p>
    <w:p w14:paraId="1567B065" w14:textId="77777777" w:rsidR="00FB0088" w:rsidRPr="0020528F" w:rsidRDefault="00FB0088" w:rsidP="00934C14">
      <w:pPr>
        <w:spacing w:after="0" w:line="240" w:lineRule="auto"/>
        <w:ind w:firstLine="567"/>
        <w:jc w:val="both"/>
        <w:rPr>
          <w:rFonts w:ascii="Times New Roman" w:hAnsi="Times New Roman" w:cs="Times New Roman"/>
          <w:sz w:val="28"/>
          <w:szCs w:val="28"/>
        </w:rPr>
      </w:pPr>
    </w:p>
    <w:p w14:paraId="45E6CB43"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Территориальное общественное самоуправление.</w:t>
      </w:r>
    </w:p>
    <w:p w14:paraId="4210A880" w14:textId="77777777" w:rsidR="00FB0088" w:rsidRPr="0020528F" w:rsidRDefault="00FB0088" w:rsidP="00934C14">
      <w:pPr>
        <w:spacing w:after="0" w:line="240" w:lineRule="auto"/>
        <w:ind w:firstLine="567"/>
        <w:jc w:val="both"/>
        <w:rPr>
          <w:rFonts w:ascii="Times New Roman" w:hAnsi="Times New Roman" w:cs="Times New Roman"/>
          <w:b/>
          <w:bCs/>
          <w:sz w:val="28"/>
          <w:szCs w:val="28"/>
        </w:rPr>
      </w:pPr>
    </w:p>
    <w:p w14:paraId="141D0434" w14:textId="628D3A73"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На тер</w:t>
      </w:r>
      <w:r w:rsidR="009C5A3B" w:rsidRPr="0020528F">
        <w:rPr>
          <w:rFonts w:ascii="Times New Roman" w:hAnsi="Times New Roman" w:cs="Times New Roman"/>
          <w:sz w:val="28"/>
          <w:szCs w:val="28"/>
        </w:rPr>
        <w:t>ритории поселения</w:t>
      </w:r>
      <w:r w:rsidRPr="0020528F">
        <w:rPr>
          <w:rFonts w:ascii="Times New Roman" w:hAnsi="Times New Roman" w:cs="Times New Roman"/>
          <w:sz w:val="28"/>
          <w:szCs w:val="28"/>
        </w:rPr>
        <w:t xml:space="preserve"> </w:t>
      </w:r>
      <w:r w:rsidR="001118C6" w:rsidRPr="0020528F">
        <w:rPr>
          <w:rFonts w:ascii="Times New Roman" w:hAnsi="Times New Roman" w:cs="Times New Roman"/>
          <w:sz w:val="28"/>
          <w:szCs w:val="28"/>
        </w:rPr>
        <w:t xml:space="preserve">работает </w:t>
      </w:r>
      <w:r w:rsidR="0056351F" w:rsidRPr="0020528F">
        <w:rPr>
          <w:rFonts w:ascii="Times New Roman" w:hAnsi="Times New Roman" w:cs="Times New Roman"/>
          <w:sz w:val="28"/>
          <w:szCs w:val="28"/>
        </w:rPr>
        <w:t>8</w:t>
      </w:r>
      <w:r w:rsidRPr="0020528F">
        <w:rPr>
          <w:rFonts w:ascii="Times New Roman" w:hAnsi="Times New Roman" w:cs="Times New Roman"/>
          <w:sz w:val="28"/>
          <w:szCs w:val="28"/>
        </w:rPr>
        <w:t xml:space="preserve"> органов территориального </w:t>
      </w:r>
      <w:r w:rsidR="001118C6" w:rsidRPr="0020528F">
        <w:rPr>
          <w:rFonts w:ascii="Times New Roman" w:hAnsi="Times New Roman" w:cs="Times New Roman"/>
          <w:sz w:val="28"/>
          <w:szCs w:val="28"/>
        </w:rPr>
        <w:t xml:space="preserve">общественного самоуправления и </w:t>
      </w:r>
      <w:r w:rsidR="0056351F" w:rsidRPr="0020528F">
        <w:rPr>
          <w:rFonts w:ascii="Times New Roman" w:hAnsi="Times New Roman" w:cs="Times New Roman"/>
          <w:sz w:val="28"/>
          <w:szCs w:val="28"/>
        </w:rPr>
        <w:t>8</w:t>
      </w:r>
      <w:r w:rsidRPr="0020528F">
        <w:rPr>
          <w:rFonts w:ascii="Times New Roman" w:hAnsi="Times New Roman" w:cs="Times New Roman"/>
          <w:sz w:val="28"/>
          <w:szCs w:val="28"/>
        </w:rPr>
        <w:t xml:space="preserve"> председателей органов ТОС</w:t>
      </w:r>
      <w:r w:rsidR="001A5881">
        <w:rPr>
          <w:rFonts w:ascii="Times New Roman" w:hAnsi="Times New Roman" w:cs="Times New Roman"/>
          <w:sz w:val="28"/>
          <w:szCs w:val="28"/>
        </w:rPr>
        <w:t>.</w:t>
      </w:r>
      <w:r w:rsidRPr="0020528F">
        <w:rPr>
          <w:rFonts w:ascii="Times New Roman" w:hAnsi="Times New Roman" w:cs="Times New Roman"/>
          <w:sz w:val="28"/>
          <w:szCs w:val="28"/>
        </w:rPr>
        <w:t xml:space="preserve"> </w:t>
      </w:r>
    </w:p>
    <w:p w14:paraId="3837003B" w14:textId="021E6672"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Органами ТОС постоянно проводятся встречи с населением</w:t>
      </w:r>
      <w:r w:rsidR="001A5881">
        <w:rPr>
          <w:rFonts w:ascii="Times New Roman" w:hAnsi="Times New Roman" w:cs="Times New Roman"/>
          <w:sz w:val="28"/>
          <w:szCs w:val="28"/>
        </w:rPr>
        <w:t>.</w:t>
      </w:r>
      <w:r w:rsidRPr="0020528F">
        <w:rPr>
          <w:rFonts w:ascii="Times New Roman" w:hAnsi="Times New Roman" w:cs="Times New Roman"/>
          <w:sz w:val="28"/>
          <w:szCs w:val="28"/>
        </w:rPr>
        <w:t xml:space="preserve"> </w:t>
      </w:r>
      <w:r w:rsidR="001A5881">
        <w:rPr>
          <w:rFonts w:ascii="Times New Roman" w:hAnsi="Times New Roman" w:cs="Times New Roman"/>
          <w:sz w:val="28"/>
          <w:szCs w:val="28"/>
        </w:rPr>
        <w:t>Ж</w:t>
      </w:r>
      <w:r w:rsidRPr="0020528F">
        <w:rPr>
          <w:rFonts w:ascii="Times New Roman" w:hAnsi="Times New Roman" w:cs="Times New Roman"/>
          <w:sz w:val="28"/>
          <w:szCs w:val="28"/>
        </w:rPr>
        <w:t>ителям разъяснялись вопросы по пожарной безопасности, безопасности на водных объектах, мероприятия по недопущению заноса в поселение вируса африканской чумы свиней, птичьего гриппа и ящура, наведение санитарного порядка на придомовых территориях. Освещались и другие важные вопросы жизни поселения.</w:t>
      </w:r>
    </w:p>
    <w:p w14:paraId="6E318AF8" w14:textId="5FFA6298" w:rsidR="00FB4DA6" w:rsidRPr="0020528F" w:rsidRDefault="00395434"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По результатам </w:t>
      </w:r>
      <w:r w:rsidR="00DF0327" w:rsidRPr="0020528F">
        <w:rPr>
          <w:rFonts w:ascii="Times New Roman" w:hAnsi="Times New Roman" w:cs="Times New Roman"/>
          <w:sz w:val="28"/>
          <w:szCs w:val="28"/>
        </w:rPr>
        <w:t>краевого</w:t>
      </w:r>
      <w:r w:rsidRPr="0020528F">
        <w:rPr>
          <w:rFonts w:ascii="Times New Roman" w:hAnsi="Times New Roman" w:cs="Times New Roman"/>
          <w:sz w:val="28"/>
          <w:szCs w:val="28"/>
        </w:rPr>
        <w:t xml:space="preserve"> конкурса «Лучший орган ТОС 20</w:t>
      </w:r>
      <w:r w:rsidR="00DF0327" w:rsidRPr="0020528F">
        <w:rPr>
          <w:rFonts w:ascii="Times New Roman" w:hAnsi="Times New Roman" w:cs="Times New Roman"/>
          <w:sz w:val="28"/>
          <w:szCs w:val="28"/>
        </w:rPr>
        <w:t>2</w:t>
      </w:r>
      <w:r w:rsidR="00FB4DA6" w:rsidRPr="0020528F">
        <w:rPr>
          <w:rFonts w:ascii="Times New Roman" w:hAnsi="Times New Roman" w:cs="Times New Roman"/>
          <w:sz w:val="28"/>
          <w:szCs w:val="28"/>
        </w:rPr>
        <w:t>0</w:t>
      </w:r>
      <w:r w:rsidRPr="0020528F">
        <w:rPr>
          <w:rFonts w:ascii="Times New Roman" w:hAnsi="Times New Roman" w:cs="Times New Roman"/>
          <w:sz w:val="28"/>
          <w:szCs w:val="28"/>
        </w:rPr>
        <w:t xml:space="preserve"> года» ТОС № </w:t>
      </w:r>
      <w:r w:rsidR="00DF0327" w:rsidRPr="0020528F">
        <w:rPr>
          <w:rFonts w:ascii="Times New Roman" w:hAnsi="Times New Roman" w:cs="Times New Roman"/>
          <w:sz w:val="28"/>
          <w:szCs w:val="28"/>
        </w:rPr>
        <w:t>7</w:t>
      </w:r>
      <w:r w:rsidRPr="0020528F">
        <w:rPr>
          <w:rFonts w:ascii="Times New Roman" w:hAnsi="Times New Roman" w:cs="Times New Roman"/>
          <w:sz w:val="28"/>
          <w:szCs w:val="28"/>
        </w:rPr>
        <w:t xml:space="preserve"> </w:t>
      </w:r>
      <w:r w:rsidR="00DF0327" w:rsidRPr="0020528F">
        <w:rPr>
          <w:rFonts w:ascii="Times New Roman" w:hAnsi="Times New Roman" w:cs="Times New Roman"/>
          <w:sz w:val="28"/>
          <w:szCs w:val="28"/>
        </w:rPr>
        <w:t>Алейник Ж.Ю.</w:t>
      </w:r>
      <w:r w:rsidRPr="0020528F">
        <w:rPr>
          <w:rFonts w:ascii="Times New Roman" w:hAnsi="Times New Roman" w:cs="Times New Roman"/>
          <w:sz w:val="28"/>
          <w:szCs w:val="28"/>
        </w:rPr>
        <w:t xml:space="preserve"> заняла </w:t>
      </w:r>
      <w:r w:rsidR="00DF0327" w:rsidRPr="0020528F">
        <w:rPr>
          <w:rFonts w:ascii="Times New Roman" w:hAnsi="Times New Roman" w:cs="Times New Roman"/>
          <w:sz w:val="28"/>
          <w:szCs w:val="28"/>
        </w:rPr>
        <w:t>2</w:t>
      </w:r>
      <w:r w:rsidRPr="0020528F">
        <w:rPr>
          <w:rFonts w:ascii="Times New Roman" w:hAnsi="Times New Roman" w:cs="Times New Roman"/>
          <w:sz w:val="28"/>
          <w:szCs w:val="28"/>
        </w:rPr>
        <w:t xml:space="preserve">-е место. Получены призовые средства в сумме </w:t>
      </w:r>
      <w:r w:rsidR="00FB4DA6" w:rsidRPr="0020528F">
        <w:rPr>
          <w:rFonts w:ascii="Times New Roman" w:hAnsi="Times New Roman" w:cs="Times New Roman"/>
          <w:sz w:val="28"/>
          <w:szCs w:val="28"/>
        </w:rPr>
        <w:t>212</w:t>
      </w:r>
      <w:r w:rsidRPr="0020528F">
        <w:rPr>
          <w:rFonts w:ascii="Times New Roman" w:hAnsi="Times New Roman" w:cs="Times New Roman"/>
          <w:sz w:val="28"/>
          <w:szCs w:val="28"/>
        </w:rPr>
        <w:t xml:space="preserve"> тыс. </w:t>
      </w:r>
      <w:proofErr w:type="gramStart"/>
      <w:r w:rsidRPr="0020528F">
        <w:rPr>
          <w:rFonts w:ascii="Times New Roman" w:hAnsi="Times New Roman" w:cs="Times New Roman"/>
          <w:sz w:val="28"/>
          <w:szCs w:val="28"/>
        </w:rPr>
        <w:t>руб.</w:t>
      </w:r>
      <w:r w:rsidR="00584A76" w:rsidRPr="0020528F">
        <w:rPr>
          <w:rFonts w:ascii="Times New Roman" w:hAnsi="Times New Roman" w:cs="Times New Roman"/>
          <w:sz w:val="28"/>
          <w:szCs w:val="28"/>
        </w:rPr>
        <w:t xml:space="preserve"> </w:t>
      </w:r>
      <w:r w:rsidR="006042D4" w:rsidRPr="0020528F">
        <w:rPr>
          <w:rFonts w:ascii="Times New Roman" w:hAnsi="Times New Roman" w:cs="Times New Roman"/>
          <w:sz w:val="28"/>
          <w:szCs w:val="28"/>
        </w:rPr>
        <w:t>,</w:t>
      </w:r>
      <w:proofErr w:type="gramEnd"/>
      <w:r w:rsidR="006042D4" w:rsidRPr="0020528F">
        <w:rPr>
          <w:rFonts w:ascii="Times New Roman" w:hAnsi="Times New Roman" w:cs="Times New Roman"/>
          <w:sz w:val="28"/>
          <w:szCs w:val="28"/>
        </w:rPr>
        <w:t xml:space="preserve"> которые </w:t>
      </w:r>
      <w:r w:rsidRPr="0020528F">
        <w:rPr>
          <w:rFonts w:ascii="Times New Roman" w:hAnsi="Times New Roman" w:cs="Times New Roman"/>
          <w:sz w:val="28"/>
          <w:szCs w:val="28"/>
        </w:rPr>
        <w:t xml:space="preserve">израсходованы на </w:t>
      </w:r>
      <w:r w:rsidR="003D6D34">
        <w:rPr>
          <w:rFonts w:ascii="Times New Roman" w:hAnsi="Times New Roman" w:cs="Times New Roman"/>
          <w:sz w:val="28"/>
          <w:szCs w:val="28"/>
        </w:rPr>
        <w:t xml:space="preserve">ремонт </w:t>
      </w:r>
      <w:r w:rsidR="00DF0327" w:rsidRPr="0020528F">
        <w:rPr>
          <w:rFonts w:ascii="Times New Roman" w:hAnsi="Times New Roman" w:cs="Times New Roman"/>
          <w:sz w:val="28"/>
          <w:szCs w:val="28"/>
        </w:rPr>
        <w:t>уличного освещения ул. Жлобы</w:t>
      </w:r>
      <w:r w:rsidR="003D6D34">
        <w:rPr>
          <w:rFonts w:ascii="Times New Roman" w:hAnsi="Times New Roman" w:cs="Times New Roman"/>
          <w:sz w:val="28"/>
          <w:szCs w:val="28"/>
        </w:rPr>
        <w:t xml:space="preserve"> и Тургенева.</w:t>
      </w:r>
    </w:p>
    <w:p w14:paraId="64ECC473" w14:textId="2AC8A368" w:rsidR="001118C6" w:rsidRPr="0020528F" w:rsidRDefault="001118C6"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По итогам работы за 20</w:t>
      </w:r>
      <w:r w:rsidR="0056351F" w:rsidRPr="0020528F">
        <w:rPr>
          <w:rFonts w:ascii="Times New Roman" w:hAnsi="Times New Roman" w:cs="Times New Roman"/>
          <w:sz w:val="28"/>
          <w:szCs w:val="28"/>
        </w:rPr>
        <w:t>2</w:t>
      </w:r>
      <w:r w:rsidR="00DF0327" w:rsidRPr="0020528F">
        <w:rPr>
          <w:rFonts w:ascii="Times New Roman" w:hAnsi="Times New Roman" w:cs="Times New Roman"/>
          <w:sz w:val="28"/>
          <w:szCs w:val="28"/>
        </w:rPr>
        <w:t>1</w:t>
      </w:r>
      <w:r w:rsidR="00FB0088" w:rsidRPr="0020528F">
        <w:rPr>
          <w:rFonts w:ascii="Times New Roman" w:hAnsi="Times New Roman" w:cs="Times New Roman"/>
          <w:sz w:val="28"/>
          <w:szCs w:val="28"/>
        </w:rPr>
        <w:t xml:space="preserve"> год на районный конкурс представлены </w:t>
      </w:r>
      <w:r w:rsidRPr="0020528F">
        <w:rPr>
          <w:rFonts w:ascii="Times New Roman" w:hAnsi="Times New Roman" w:cs="Times New Roman"/>
          <w:sz w:val="28"/>
          <w:szCs w:val="28"/>
        </w:rPr>
        <w:t xml:space="preserve">материалы о деятельности ТОС № </w:t>
      </w:r>
      <w:r w:rsidR="00DF0327" w:rsidRPr="0020528F">
        <w:rPr>
          <w:rFonts w:ascii="Times New Roman" w:hAnsi="Times New Roman" w:cs="Times New Roman"/>
          <w:sz w:val="28"/>
          <w:szCs w:val="28"/>
        </w:rPr>
        <w:t>4</w:t>
      </w:r>
      <w:r w:rsidRPr="0020528F">
        <w:rPr>
          <w:rFonts w:ascii="Times New Roman" w:hAnsi="Times New Roman" w:cs="Times New Roman"/>
          <w:sz w:val="28"/>
          <w:szCs w:val="28"/>
        </w:rPr>
        <w:t xml:space="preserve"> </w:t>
      </w:r>
      <w:r w:rsidR="00DF0327" w:rsidRPr="0020528F">
        <w:rPr>
          <w:rFonts w:ascii="Times New Roman" w:hAnsi="Times New Roman" w:cs="Times New Roman"/>
          <w:sz w:val="28"/>
          <w:szCs w:val="28"/>
        </w:rPr>
        <w:t>Коротун И.А.</w:t>
      </w:r>
    </w:p>
    <w:p w14:paraId="6A395CF2" w14:textId="77777777" w:rsidR="001118C6" w:rsidRPr="0020528F" w:rsidRDefault="001118C6" w:rsidP="00934C14">
      <w:pPr>
        <w:spacing w:after="0" w:line="240" w:lineRule="auto"/>
        <w:ind w:firstLine="567"/>
        <w:jc w:val="both"/>
        <w:rPr>
          <w:rFonts w:ascii="Times New Roman" w:hAnsi="Times New Roman" w:cs="Times New Roman"/>
          <w:sz w:val="28"/>
          <w:szCs w:val="28"/>
        </w:rPr>
      </w:pPr>
    </w:p>
    <w:p w14:paraId="35AFA2B5" w14:textId="18F10608" w:rsidR="00FB0088" w:rsidRPr="0020528F" w:rsidRDefault="00FB0088" w:rsidP="00934C14">
      <w:pPr>
        <w:spacing w:after="0" w:line="240" w:lineRule="auto"/>
        <w:ind w:firstLine="567"/>
        <w:jc w:val="both"/>
        <w:rPr>
          <w:rFonts w:ascii="Times New Roman" w:hAnsi="Times New Roman" w:cs="Times New Roman"/>
          <w:b/>
          <w:bCs/>
          <w:sz w:val="28"/>
          <w:szCs w:val="28"/>
        </w:rPr>
      </w:pPr>
      <w:r w:rsidRPr="0020528F">
        <w:rPr>
          <w:rFonts w:ascii="Times New Roman" w:hAnsi="Times New Roman" w:cs="Times New Roman"/>
          <w:b/>
          <w:bCs/>
          <w:sz w:val="28"/>
          <w:szCs w:val="28"/>
        </w:rPr>
        <w:t>Общественные организации.</w:t>
      </w:r>
    </w:p>
    <w:p w14:paraId="71812397" w14:textId="77777777" w:rsidR="00D76385" w:rsidRPr="0020528F" w:rsidRDefault="00D76385" w:rsidP="00934C14">
      <w:pPr>
        <w:spacing w:after="0" w:line="240" w:lineRule="auto"/>
        <w:ind w:firstLine="567"/>
        <w:jc w:val="both"/>
        <w:rPr>
          <w:rFonts w:ascii="Times New Roman" w:hAnsi="Times New Roman" w:cs="Times New Roman"/>
          <w:b/>
          <w:bCs/>
          <w:sz w:val="28"/>
          <w:szCs w:val="28"/>
        </w:rPr>
      </w:pPr>
    </w:p>
    <w:p w14:paraId="2E01B7B9" w14:textId="6CFD26FB" w:rsidR="00FB0088" w:rsidRPr="0020528F" w:rsidRDefault="00D76385" w:rsidP="00934C14">
      <w:pPr>
        <w:spacing w:after="0" w:line="240" w:lineRule="auto"/>
        <w:ind w:firstLine="567"/>
        <w:jc w:val="both"/>
        <w:rPr>
          <w:rFonts w:ascii="Times New Roman" w:hAnsi="Times New Roman" w:cs="Times New Roman"/>
          <w:color w:val="FF0000"/>
          <w:sz w:val="28"/>
          <w:szCs w:val="28"/>
        </w:rPr>
      </w:pPr>
      <w:r w:rsidRPr="0020528F">
        <w:rPr>
          <w:rFonts w:ascii="Times New Roman" w:hAnsi="Times New Roman" w:cs="Times New Roman"/>
          <w:sz w:val="28"/>
          <w:szCs w:val="28"/>
        </w:rPr>
        <w:t>Так как глава поселения является и председателем Совета депутатов, то раскрою и некоторые вопросы нашей совместной деятельности. За 20</w:t>
      </w:r>
      <w:r w:rsidR="00017E98" w:rsidRPr="0020528F">
        <w:rPr>
          <w:rFonts w:ascii="Times New Roman" w:hAnsi="Times New Roman" w:cs="Times New Roman"/>
          <w:sz w:val="28"/>
          <w:szCs w:val="28"/>
        </w:rPr>
        <w:t>2</w:t>
      </w:r>
      <w:r w:rsidR="00462D87" w:rsidRPr="0020528F">
        <w:rPr>
          <w:rFonts w:ascii="Times New Roman" w:hAnsi="Times New Roman" w:cs="Times New Roman"/>
          <w:sz w:val="28"/>
          <w:szCs w:val="28"/>
        </w:rPr>
        <w:t>1</w:t>
      </w:r>
      <w:r w:rsidRPr="0020528F">
        <w:rPr>
          <w:rFonts w:ascii="Times New Roman" w:hAnsi="Times New Roman" w:cs="Times New Roman"/>
          <w:sz w:val="28"/>
          <w:szCs w:val="28"/>
        </w:rPr>
        <w:t xml:space="preserve"> год Совет депутатов сельского поселения, провел </w:t>
      </w:r>
      <w:r w:rsidR="00017E98" w:rsidRPr="0020528F">
        <w:rPr>
          <w:rFonts w:ascii="Times New Roman" w:hAnsi="Times New Roman" w:cs="Times New Roman"/>
          <w:sz w:val="28"/>
          <w:szCs w:val="28"/>
        </w:rPr>
        <w:t>1</w:t>
      </w:r>
      <w:r w:rsidR="00462D87" w:rsidRPr="0020528F">
        <w:rPr>
          <w:rFonts w:ascii="Times New Roman" w:hAnsi="Times New Roman" w:cs="Times New Roman"/>
          <w:sz w:val="28"/>
          <w:szCs w:val="28"/>
        </w:rPr>
        <w:t>2</w:t>
      </w:r>
      <w:r w:rsidRPr="0020528F">
        <w:rPr>
          <w:rFonts w:ascii="Times New Roman" w:hAnsi="Times New Roman" w:cs="Times New Roman"/>
          <w:sz w:val="28"/>
          <w:szCs w:val="28"/>
        </w:rPr>
        <w:t xml:space="preserve"> сессий, на которых было принято </w:t>
      </w:r>
      <w:r w:rsidR="00462D87" w:rsidRPr="0020528F">
        <w:rPr>
          <w:rFonts w:ascii="Times New Roman" w:hAnsi="Times New Roman" w:cs="Times New Roman"/>
          <w:sz w:val="28"/>
          <w:szCs w:val="28"/>
        </w:rPr>
        <w:t>32</w:t>
      </w:r>
      <w:r w:rsidRPr="0020528F">
        <w:rPr>
          <w:rFonts w:ascii="Times New Roman" w:hAnsi="Times New Roman" w:cs="Times New Roman"/>
          <w:sz w:val="28"/>
          <w:szCs w:val="28"/>
        </w:rPr>
        <w:t xml:space="preserve"> решени</w:t>
      </w:r>
      <w:r w:rsidR="00017E98" w:rsidRPr="0020528F">
        <w:rPr>
          <w:rFonts w:ascii="Times New Roman" w:hAnsi="Times New Roman" w:cs="Times New Roman"/>
          <w:sz w:val="28"/>
          <w:szCs w:val="28"/>
        </w:rPr>
        <w:t>я</w:t>
      </w:r>
      <w:r w:rsidRPr="0020528F">
        <w:rPr>
          <w:rFonts w:ascii="Times New Roman" w:hAnsi="Times New Roman" w:cs="Times New Roman"/>
          <w:sz w:val="28"/>
          <w:szCs w:val="28"/>
        </w:rPr>
        <w:t xml:space="preserve"> по вопросам местного значения. Депутаты поселения принимают активное участие в общественной жизни станицы</w:t>
      </w:r>
      <w:r w:rsidR="00EE603F" w:rsidRPr="0020528F">
        <w:rPr>
          <w:rFonts w:ascii="Times New Roman" w:hAnsi="Times New Roman" w:cs="Times New Roman"/>
          <w:sz w:val="28"/>
          <w:szCs w:val="28"/>
        </w:rPr>
        <w:t>.</w:t>
      </w:r>
      <w:r w:rsidRPr="0020528F">
        <w:rPr>
          <w:rFonts w:ascii="Times New Roman" w:hAnsi="Times New Roman" w:cs="Times New Roman"/>
          <w:sz w:val="28"/>
          <w:szCs w:val="28"/>
        </w:rPr>
        <w:t xml:space="preserve"> </w:t>
      </w:r>
    </w:p>
    <w:p w14:paraId="12F1F001" w14:textId="2C9AFC51" w:rsidR="00FB0088" w:rsidRPr="0020528F" w:rsidRDefault="00FB0088" w:rsidP="00934C14">
      <w:pPr>
        <w:spacing w:after="0" w:line="240" w:lineRule="auto"/>
        <w:ind w:firstLine="567"/>
        <w:jc w:val="both"/>
        <w:rPr>
          <w:rFonts w:ascii="Times New Roman" w:hAnsi="Times New Roman" w:cs="Times New Roman"/>
          <w:b/>
          <w:bCs/>
          <w:i/>
          <w:iCs/>
          <w:sz w:val="28"/>
          <w:szCs w:val="28"/>
        </w:rPr>
      </w:pPr>
      <w:r w:rsidRPr="0020528F">
        <w:rPr>
          <w:rFonts w:ascii="Times New Roman" w:hAnsi="Times New Roman" w:cs="Times New Roman"/>
          <w:sz w:val="28"/>
          <w:szCs w:val="28"/>
        </w:rPr>
        <w:t>На территории поселения дейст</w:t>
      </w:r>
      <w:r w:rsidR="00395434" w:rsidRPr="0020528F">
        <w:rPr>
          <w:rFonts w:ascii="Times New Roman" w:hAnsi="Times New Roman" w:cs="Times New Roman"/>
          <w:sz w:val="28"/>
          <w:szCs w:val="28"/>
        </w:rPr>
        <w:t>вует 4 общественных организации</w:t>
      </w:r>
      <w:r w:rsidRPr="0020528F">
        <w:rPr>
          <w:rFonts w:ascii="Times New Roman" w:hAnsi="Times New Roman" w:cs="Times New Roman"/>
          <w:sz w:val="28"/>
          <w:szCs w:val="28"/>
        </w:rPr>
        <w:t xml:space="preserve">, это Совет ветеранов Незамаевского сельского поселения, первичная организация «Незамаевского» районного общества инвалидов, </w:t>
      </w:r>
      <w:proofErr w:type="spellStart"/>
      <w:r w:rsidRPr="0020528F">
        <w:rPr>
          <w:rFonts w:ascii="Times New Roman" w:hAnsi="Times New Roman" w:cs="Times New Roman"/>
          <w:sz w:val="28"/>
          <w:szCs w:val="28"/>
        </w:rPr>
        <w:t>Незамаевское</w:t>
      </w:r>
      <w:proofErr w:type="spellEnd"/>
      <w:r w:rsidRPr="0020528F">
        <w:rPr>
          <w:rFonts w:ascii="Times New Roman" w:hAnsi="Times New Roman" w:cs="Times New Roman"/>
          <w:sz w:val="28"/>
          <w:szCs w:val="28"/>
        </w:rPr>
        <w:t xml:space="preserve"> хуторское казачье общество, Незамаевская православная община. </w:t>
      </w:r>
    </w:p>
    <w:p w14:paraId="669107E4" w14:textId="634CE0EE" w:rsidR="009C5A3B"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lastRenderedPageBreak/>
        <w:t xml:space="preserve">Созданная при </w:t>
      </w:r>
      <w:proofErr w:type="spellStart"/>
      <w:r w:rsidRPr="0020528F">
        <w:rPr>
          <w:rFonts w:ascii="Times New Roman" w:hAnsi="Times New Roman" w:cs="Times New Roman"/>
          <w:sz w:val="28"/>
          <w:szCs w:val="28"/>
        </w:rPr>
        <w:t>Незамаевском</w:t>
      </w:r>
      <w:proofErr w:type="spellEnd"/>
      <w:r w:rsidRPr="0020528F">
        <w:rPr>
          <w:rFonts w:ascii="Times New Roman" w:hAnsi="Times New Roman" w:cs="Times New Roman"/>
          <w:sz w:val="28"/>
          <w:szCs w:val="28"/>
        </w:rPr>
        <w:t xml:space="preserve"> хуторском казачьем обществе Добровольная казачья дружина регулярно принимает участие в рейдовых мероприят</w:t>
      </w:r>
      <w:r w:rsidR="00C85045" w:rsidRPr="0020528F">
        <w:rPr>
          <w:rFonts w:ascii="Times New Roman" w:hAnsi="Times New Roman" w:cs="Times New Roman"/>
          <w:sz w:val="28"/>
          <w:szCs w:val="28"/>
        </w:rPr>
        <w:t>иях</w:t>
      </w:r>
      <w:r w:rsidRPr="0020528F">
        <w:rPr>
          <w:rFonts w:ascii="Times New Roman" w:hAnsi="Times New Roman" w:cs="Times New Roman"/>
          <w:sz w:val="28"/>
          <w:szCs w:val="28"/>
        </w:rPr>
        <w:t xml:space="preserve"> по исполнению Зак</w:t>
      </w:r>
      <w:r w:rsidR="00C02365" w:rsidRPr="0020528F">
        <w:rPr>
          <w:rFonts w:ascii="Times New Roman" w:hAnsi="Times New Roman" w:cs="Times New Roman"/>
          <w:sz w:val="28"/>
          <w:szCs w:val="28"/>
        </w:rPr>
        <w:t>она</w:t>
      </w:r>
      <w:r w:rsidRPr="0020528F">
        <w:rPr>
          <w:rFonts w:ascii="Times New Roman" w:hAnsi="Times New Roman" w:cs="Times New Roman"/>
          <w:sz w:val="28"/>
          <w:szCs w:val="28"/>
        </w:rPr>
        <w:t xml:space="preserve"> Краснодарского «Об участии граждан в охране общественного порядка в Краснодарском крае». Казаки под руководством атамана Донец Виктора Алексеевича принимают активное участие в общественной жизни станицы. </w:t>
      </w:r>
    </w:p>
    <w:p w14:paraId="581DE8F9" w14:textId="26ABA71E" w:rsidR="004006F6" w:rsidRDefault="009C5A3B" w:rsidP="00934C14">
      <w:pPr>
        <w:spacing w:after="0" w:line="240" w:lineRule="auto"/>
        <w:ind w:firstLine="567"/>
        <w:jc w:val="both"/>
        <w:rPr>
          <w:rFonts w:ascii="Times New Roman" w:hAnsi="Times New Roman" w:cs="Times New Roman"/>
          <w:color w:val="000000" w:themeColor="text1"/>
          <w:sz w:val="28"/>
          <w:szCs w:val="28"/>
        </w:rPr>
      </w:pPr>
      <w:r w:rsidRPr="0020528F">
        <w:rPr>
          <w:rFonts w:ascii="Times New Roman" w:hAnsi="Times New Roman" w:cs="Times New Roman"/>
          <w:color w:val="000000" w:themeColor="text1"/>
          <w:sz w:val="28"/>
          <w:szCs w:val="28"/>
        </w:rPr>
        <w:t>Силами Незамаевского ХКО про</w:t>
      </w:r>
      <w:r w:rsidR="003D6D34">
        <w:rPr>
          <w:rFonts w:ascii="Times New Roman" w:hAnsi="Times New Roman" w:cs="Times New Roman"/>
          <w:color w:val="000000" w:themeColor="text1"/>
          <w:sz w:val="28"/>
          <w:szCs w:val="28"/>
        </w:rPr>
        <w:t>водится</w:t>
      </w:r>
      <w:r w:rsidRPr="0020528F">
        <w:rPr>
          <w:rFonts w:ascii="Times New Roman" w:hAnsi="Times New Roman" w:cs="Times New Roman"/>
          <w:color w:val="000000" w:themeColor="text1"/>
          <w:sz w:val="28"/>
          <w:szCs w:val="28"/>
        </w:rPr>
        <w:t xml:space="preserve"> большая работа по благоустройству особо охраняемой природной территории регионального значения «Родник Заповедный»</w:t>
      </w:r>
      <w:r w:rsidR="00EF3522" w:rsidRPr="0020528F">
        <w:rPr>
          <w:rFonts w:ascii="Times New Roman" w:hAnsi="Times New Roman" w:cs="Times New Roman"/>
          <w:color w:val="000000" w:themeColor="text1"/>
          <w:sz w:val="28"/>
          <w:szCs w:val="28"/>
        </w:rPr>
        <w:t>.</w:t>
      </w:r>
      <w:r w:rsidR="004006F6" w:rsidRPr="0020528F">
        <w:rPr>
          <w:rFonts w:ascii="Times New Roman" w:hAnsi="Times New Roman" w:cs="Times New Roman"/>
          <w:color w:val="000000" w:themeColor="text1"/>
          <w:sz w:val="28"/>
          <w:szCs w:val="28"/>
        </w:rPr>
        <w:t xml:space="preserve"> </w:t>
      </w:r>
      <w:r w:rsidR="001A5881">
        <w:rPr>
          <w:rFonts w:ascii="Times New Roman" w:hAnsi="Times New Roman" w:cs="Times New Roman"/>
          <w:color w:val="000000" w:themeColor="text1"/>
          <w:sz w:val="28"/>
          <w:szCs w:val="28"/>
        </w:rPr>
        <w:t xml:space="preserve">Казаки являются активными участниками всех субботников. Постоянно принимают участие в школьных мероприятиях. </w:t>
      </w:r>
    </w:p>
    <w:p w14:paraId="2236F55A" w14:textId="389F2DD5" w:rsidR="001A5881" w:rsidRPr="0020528F" w:rsidRDefault="001A5881" w:rsidP="00934C1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Каждый год проводятся </w:t>
      </w:r>
      <w:r w:rsidR="000D65BF">
        <w:rPr>
          <w:rFonts w:ascii="Times New Roman" w:hAnsi="Times New Roman" w:cs="Times New Roman"/>
          <w:color w:val="000000" w:themeColor="text1"/>
          <w:sz w:val="28"/>
          <w:szCs w:val="28"/>
        </w:rPr>
        <w:t>«</w:t>
      </w:r>
      <w:proofErr w:type="spellStart"/>
      <w:r w:rsidRPr="0085440E">
        <w:rPr>
          <w:rFonts w:ascii="Times New Roman" w:hAnsi="Times New Roman" w:cs="Times New Roman"/>
          <w:color w:val="000000" w:themeColor="text1"/>
          <w:sz w:val="28"/>
          <w:szCs w:val="28"/>
        </w:rPr>
        <w:t>Незамаевские</w:t>
      </w:r>
      <w:proofErr w:type="spellEnd"/>
      <w:r w:rsidRPr="0085440E">
        <w:rPr>
          <w:rFonts w:ascii="Times New Roman" w:hAnsi="Times New Roman" w:cs="Times New Roman"/>
          <w:color w:val="000000" w:themeColor="text1"/>
          <w:sz w:val="28"/>
          <w:szCs w:val="28"/>
        </w:rPr>
        <w:t xml:space="preserve"> казачьи </w:t>
      </w:r>
      <w:r w:rsidR="0085440E" w:rsidRPr="0085440E">
        <w:rPr>
          <w:rFonts w:ascii="Times New Roman" w:hAnsi="Times New Roman" w:cs="Times New Roman"/>
          <w:color w:val="000000" w:themeColor="text1"/>
          <w:sz w:val="28"/>
          <w:szCs w:val="28"/>
        </w:rPr>
        <w:t>П</w:t>
      </w:r>
      <w:r w:rsidRPr="0085440E">
        <w:rPr>
          <w:rFonts w:ascii="Times New Roman" w:hAnsi="Times New Roman" w:cs="Times New Roman"/>
          <w:color w:val="000000" w:themeColor="text1"/>
          <w:sz w:val="28"/>
          <w:szCs w:val="28"/>
        </w:rPr>
        <w:t>оминовения</w:t>
      </w:r>
      <w:r>
        <w:rPr>
          <w:rFonts w:ascii="Times New Roman" w:hAnsi="Times New Roman" w:cs="Times New Roman"/>
          <w:color w:val="000000" w:themeColor="text1"/>
          <w:sz w:val="28"/>
          <w:szCs w:val="28"/>
        </w:rPr>
        <w:t>», которые внесены в календарь значимых дат Краснодарского края.</w:t>
      </w:r>
    </w:p>
    <w:p w14:paraId="01273F88" w14:textId="69B967CE"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Важную роль в жизни станицы играет Совет ветеранов, председателем Совета ветеранов является </w:t>
      </w:r>
      <w:proofErr w:type="spellStart"/>
      <w:r w:rsidRPr="0020528F">
        <w:rPr>
          <w:rFonts w:ascii="Times New Roman" w:hAnsi="Times New Roman" w:cs="Times New Roman"/>
          <w:sz w:val="28"/>
          <w:szCs w:val="28"/>
        </w:rPr>
        <w:t>Бессчетнова</w:t>
      </w:r>
      <w:proofErr w:type="spellEnd"/>
      <w:r w:rsidRPr="0020528F">
        <w:rPr>
          <w:rFonts w:ascii="Times New Roman" w:hAnsi="Times New Roman" w:cs="Times New Roman"/>
          <w:sz w:val="28"/>
          <w:szCs w:val="28"/>
        </w:rPr>
        <w:t xml:space="preserve"> Алина Иосифовна. Актив организации состоит из 15 чел</w:t>
      </w:r>
      <w:r w:rsidR="001118C6" w:rsidRPr="0020528F">
        <w:rPr>
          <w:rFonts w:ascii="Times New Roman" w:hAnsi="Times New Roman" w:cs="Times New Roman"/>
          <w:sz w:val="28"/>
          <w:szCs w:val="28"/>
        </w:rPr>
        <w:t xml:space="preserve">овек, а общая численность </w:t>
      </w:r>
      <w:proofErr w:type="gramStart"/>
      <w:r w:rsidR="001118C6" w:rsidRPr="0020528F">
        <w:rPr>
          <w:rFonts w:ascii="Times New Roman" w:hAnsi="Times New Roman" w:cs="Times New Roman"/>
          <w:sz w:val="28"/>
          <w:szCs w:val="28"/>
        </w:rPr>
        <w:t xml:space="preserve">её </w:t>
      </w:r>
      <w:r w:rsidRPr="0020528F">
        <w:rPr>
          <w:rFonts w:ascii="Times New Roman" w:hAnsi="Times New Roman" w:cs="Times New Roman"/>
          <w:sz w:val="28"/>
          <w:szCs w:val="28"/>
        </w:rPr>
        <w:t xml:space="preserve"> </w:t>
      </w:r>
      <w:r w:rsidR="00462D87" w:rsidRPr="0020528F">
        <w:rPr>
          <w:rFonts w:ascii="Times New Roman" w:hAnsi="Times New Roman" w:cs="Times New Roman"/>
          <w:sz w:val="28"/>
          <w:szCs w:val="28"/>
        </w:rPr>
        <w:t>670</w:t>
      </w:r>
      <w:proofErr w:type="gramEnd"/>
      <w:r w:rsidR="00462D87" w:rsidRPr="0020528F">
        <w:rPr>
          <w:rFonts w:ascii="Times New Roman" w:hAnsi="Times New Roman" w:cs="Times New Roman"/>
          <w:sz w:val="28"/>
          <w:szCs w:val="28"/>
        </w:rPr>
        <w:t xml:space="preserve"> </w:t>
      </w:r>
      <w:r w:rsidRPr="0020528F">
        <w:rPr>
          <w:rFonts w:ascii="Times New Roman" w:hAnsi="Times New Roman" w:cs="Times New Roman"/>
          <w:sz w:val="28"/>
          <w:szCs w:val="28"/>
        </w:rPr>
        <w:t>человек.</w:t>
      </w:r>
    </w:p>
    <w:p w14:paraId="59BCF8A1" w14:textId="666C156E"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Совет ветеранов активно участвует в жизни станицы. Проводит </w:t>
      </w:r>
      <w:r w:rsidRPr="0020528F">
        <w:rPr>
          <w:rFonts w:ascii="Times New Roman" w:hAnsi="Times New Roman" w:cs="Times New Roman"/>
          <w:color w:val="333333"/>
          <w:sz w:val="28"/>
          <w:szCs w:val="28"/>
          <w:shd w:val="clear" w:color="auto" w:fill="FFFFFF"/>
        </w:rPr>
        <w:t>чествование и посещение ветеранов в праздничные дни, юбилейные дни рождения и в дни других памятных событий</w:t>
      </w:r>
      <w:r w:rsidRPr="0020528F">
        <w:rPr>
          <w:rFonts w:ascii="Times New Roman" w:hAnsi="Times New Roman" w:cs="Times New Roman"/>
          <w:sz w:val="28"/>
          <w:szCs w:val="28"/>
        </w:rPr>
        <w:t>.</w:t>
      </w:r>
      <w:r w:rsidR="00E95DE5" w:rsidRPr="0020528F">
        <w:rPr>
          <w:rFonts w:ascii="Times New Roman" w:hAnsi="Times New Roman" w:cs="Times New Roman"/>
          <w:sz w:val="28"/>
          <w:szCs w:val="28"/>
        </w:rPr>
        <w:t xml:space="preserve"> </w:t>
      </w:r>
    </w:p>
    <w:p w14:paraId="419B297B" w14:textId="5409F63E" w:rsidR="00395434" w:rsidRDefault="00FB0088" w:rsidP="00934C14">
      <w:pPr>
        <w:spacing w:after="0" w:line="240" w:lineRule="auto"/>
        <w:ind w:firstLine="567"/>
        <w:jc w:val="both"/>
        <w:rPr>
          <w:rFonts w:ascii="Times New Roman" w:hAnsi="Times New Roman" w:cs="Times New Roman"/>
          <w:sz w:val="28"/>
          <w:szCs w:val="28"/>
        </w:rPr>
      </w:pPr>
      <w:proofErr w:type="gramStart"/>
      <w:r w:rsidRPr="0020528F">
        <w:rPr>
          <w:rFonts w:ascii="Times New Roman" w:hAnsi="Times New Roman" w:cs="Times New Roman"/>
          <w:sz w:val="28"/>
          <w:szCs w:val="28"/>
        </w:rPr>
        <w:t>Кроме</w:t>
      </w:r>
      <w:r w:rsidR="006C6AEE" w:rsidRPr="0020528F">
        <w:rPr>
          <w:rFonts w:ascii="Times New Roman" w:hAnsi="Times New Roman" w:cs="Times New Roman"/>
          <w:sz w:val="28"/>
          <w:szCs w:val="28"/>
        </w:rPr>
        <w:t xml:space="preserve"> </w:t>
      </w:r>
      <w:r w:rsidRPr="0020528F">
        <w:rPr>
          <w:rFonts w:ascii="Times New Roman" w:hAnsi="Times New Roman" w:cs="Times New Roman"/>
          <w:sz w:val="28"/>
          <w:szCs w:val="28"/>
        </w:rPr>
        <w:t>того</w:t>
      </w:r>
      <w:proofErr w:type="gramEnd"/>
      <w:r w:rsidRPr="0020528F">
        <w:rPr>
          <w:rFonts w:ascii="Times New Roman" w:hAnsi="Times New Roman" w:cs="Times New Roman"/>
          <w:sz w:val="28"/>
          <w:szCs w:val="28"/>
        </w:rPr>
        <w:t xml:space="preserve"> Алина Иосифовна является краеведом.</w:t>
      </w:r>
      <w:r w:rsidR="003D6D34">
        <w:rPr>
          <w:rFonts w:ascii="Times New Roman" w:hAnsi="Times New Roman" w:cs="Times New Roman"/>
          <w:sz w:val="28"/>
          <w:szCs w:val="28"/>
        </w:rPr>
        <w:t xml:space="preserve"> Является автором книг о станице Незамаевской и о </w:t>
      </w:r>
      <w:r w:rsidR="00106717">
        <w:rPr>
          <w:rFonts w:ascii="Times New Roman" w:hAnsi="Times New Roman" w:cs="Times New Roman"/>
          <w:sz w:val="28"/>
          <w:szCs w:val="28"/>
        </w:rPr>
        <w:t>С</w:t>
      </w:r>
      <w:r w:rsidR="003D6D34">
        <w:rPr>
          <w:rFonts w:ascii="Times New Roman" w:hAnsi="Times New Roman" w:cs="Times New Roman"/>
          <w:sz w:val="28"/>
          <w:szCs w:val="28"/>
        </w:rPr>
        <w:t xml:space="preserve">вятом Иоане </w:t>
      </w:r>
      <w:proofErr w:type="spellStart"/>
      <w:r w:rsidR="003D6D34">
        <w:rPr>
          <w:rFonts w:ascii="Times New Roman" w:hAnsi="Times New Roman" w:cs="Times New Roman"/>
          <w:sz w:val="28"/>
          <w:szCs w:val="28"/>
        </w:rPr>
        <w:t>Пригоровском</w:t>
      </w:r>
      <w:proofErr w:type="spellEnd"/>
      <w:r w:rsidR="003D6D34">
        <w:rPr>
          <w:rFonts w:ascii="Times New Roman" w:hAnsi="Times New Roman" w:cs="Times New Roman"/>
          <w:sz w:val="28"/>
          <w:szCs w:val="28"/>
        </w:rPr>
        <w:t>.</w:t>
      </w:r>
      <w:r w:rsidR="009C5A3B" w:rsidRPr="0020528F">
        <w:rPr>
          <w:rFonts w:ascii="Times New Roman" w:hAnsi="Times New Roman" w:cs="Times New Roman"/>
          <w:sz w:val="28"/>
          <w:szCs w:val="28"/>
        </w:rPr>
        <w:t xml:space="preserve">  П</w:t>
      </w:r>
      <w:r w:rsidRPr="0020528F">
        <w:rPr>
          <w:rFonts w:ascii="Times New Roman" w:hAnsi="Times New Roman" w:cs="Times New Roman"/>
          <w:sz w:val="28"/>
          <w:szCs w:val="28"/>
        </w:rPr>
        <w:t>роводит встречи с учащимися школы на тему истории, является внештатным корреспондентом газеты «Единство», постоянно публикует статьи</w:t>
      </w:r>
      <w:r w:rsidR="00395434" w:rsidRPr="0020528F">
        <w:rPr>
          <w:rFonts w:ascii="Times New Roman" w:hAnsi="Times New Roman" w:cs="Times New Roman"/>
          <w:sz w:val="28"/>
          <w:szCs w:val="28"/>
        </w:rPr>
        <w:t xml:space="preserve">. </w:t>
      </w:r>
    </w:p>
    <w:p w14:paraId="7DF2E59E" w14:textId="1D388EA7" w:rsidR="003D6D34" w:rsidRDefault="003D6D34" w:rsidP="00934C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2021 году Советом ветеранов совместно с казачеством проведены уроки мужества по темам: «Маршал Жуков, «Битва за Москву», «Сталинградская битва», «Курская битва».</w:t>
      </w:r>
    </w:p>
    <w:p w14:paraId="26FD46D1" w14:textId="548D5364" w:rsidR="003D6D34" w:rsidRPr="0020528F" w:rsidRDefault="003D6D34" w:rsidP="00934C14">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На</w:t>
      </w:r>
      <w:r w:rsidR="003733F0">
        <w:rPr>
          <w:rFonts w:ascii="Times New Roman" w:hAnsi="Times New Roman" w:cs="Times New Roman"/>
          <w:sz w:val="28"/>
          <w:szCs w:val="28"/>
        </w:rPr>
        <w:t xml:space="preserve">  материальную</w:t>
      </w:r>
      <w:proofErr w:type="gramEnd"/>
      <w:r>
        <w:rPr>
          <w:rFonts w:ascii="Times New Roman" w:hAnsi="Times New Roman" w:cs="Times New Roman"/>
          <w:sz w:val="28"/>
          <w:szCs w:val="28"/>
        </w:rPr>
        <w:t xml:space="preserve"> поддержку Совета ветеранов из бюджета поселения выделены денежные средства в сум</w:t>
      </w:r>
      <w:r w:rsidR="003733F0">
        <w:rPr>
          <w:rFonts w:ascii="Times New Roman" w:hAnsi="Times New Roman" w:cs="Times New Roman"/>
          <w:sz w:val="28"/>
          <w:szCs w:val="28"/>
        </w:rPr>
        <w:t>м</w:t>
      </w:r>
      <w:r>
        <w:rPr>
          <w:rFonts w:ascii="Times New Roman" w:hAnsi="Times New Roman" w:cs="Times New Roman"/>
          <w:sz w:val="28"/>
          <w:szCs w:val="28"/>
        </w:rPr>
        <w:t>е 52 тыс. руб.</w:t>
      </w:r>
    </w:p>
    <w:p w14:paraId="789335B0" w14:textId="2913145C" w:rsidR="00FB0088" w:rsidRPr="0020528F" w:rsidRDefault="00FB0088" w:rsidP="00934C14">
      <w:pPr>
        <w:spacing w:after="0" w:line="240" w:lineRule="auto"/>
        <w:ind w:firstLine="567"/>
        <w:jc w:val="both"/>
        <w:rPr>
          <w:rFonts w:ascii="Times New Roman" w:hAnsi="Times New Roman" w:cs="Times New Roman"/>
          <w:color w:val="000000" w:themeColor="text1"/>
          <w:sz w:val="28"/>
          <w:szCs w:val="28"/>
        </w:rPr>
      </w:pPr>
      <w:r w:rsidRPr="0020528F">
        <w:rPr>
          <w:rFonts w:ascii="Times New Roman" w:hAnsi="Times New Roman" w:cs="Times New Roman"/>
          <w:color w:val="000000" w:themeColor="text1"/>
          <w:sz w:val="28"/>
          <w:szCs w:val="28"/>
        </w:rPr>
        <w:t>В поселении работает отделение районного общества инвалидов</w:t>
      </w:r>
      <w:r w:rsidR="002F7454" w:rsidRPr="0020528F">
        <w:rPr>
          <w:rFonts w:ascii="Times New Roman" w:hAnsi="Times New Roman" w:cs="Times New Roman"/>
          <w:color w:val="000000" w:themeColor="text1"/>
          <w:sz w:val="28"/>
          <w:szCs w:val="28"/>
        </w:rPr>
        <w:t xml:space="preserve">. </w:t>
      </w:r>
      <w:r w:rsidR="001118C6" w:rsidRPr="0020528F">
        <w:rPr>
          <w:rFonts w:ascii="Times New Roman" w:hAnsi="Times New Roman" w:cs="Times New Roman"/>
          <w:color w:val="000000" w:themeColor="text1"/>
          <w:sz w:val="28"/>
          <w:szCs w:val="28"/>
        </w:rPr>
        <w:t>Численность организации 30</w:t>
      </w:r>
      <w:r w:rsidRPr="0020528F">
        <w:rPr>
          <w:rFonts w:ascii="Times New Roman" w:hAnsi="Times New Roman" w:cs="Times New Roman"/>
          <w:color w:val="000000" w:themeColor="text1"/>
          <w:sz w:val="28"/>
          <w:szCs w:val="28"/>
        </w:rPr>
        <w:t xml:space="preserve"> человек. </w:t>
      </w:r>
      <w:r w:rsidR="00717BDA" w:rsidRPr="0020528F">
        <w:rPr>
          <w:rFonts w:ascii="Times New Roman" w:hAnsi="Times New Roman" w:cs="Times New Roman"/>
          <w:color w:val="000000" w:themeColor="text1"/>
          <w:sz w:val="28"/>
          <w:szCs w:val="28"/>
        </w:rPr>
        <w:t xml:space="preserve">Должность руководителя общества </w:t>
      </w:r>
      <w:proofErr w:type="gramStart"/>
      <w:r w:rsidR="00717BDA" w:rsidRPr="0020528F">
        <w:rPr>
          <w:rFonts w:ascii="Times New Roman" w:hAnsi="Times New Roman" w:cs="Times New Roman"/>
          <w:color w:val="000000" w:themeColor="text1"/>
          <w:sz w:val="28"/>
          <w:szCs w:val="28"/>
        </w:rPr>
        <w:t>инвалидов  на</w:t>
      </w:r>
      <w:proofErr w:type="gramEnd"/>
      <w:r w:rsidR="00717BDA" w:rsidRPr="0020528F">
        <w:rPr>
          <w:rFonts w:ascii="Times New Roman" w:hAnsi="Times New Roman" w:cs="Times New Roman"/>
          <w:color w:val="000000" w:themeColor="text1"/>
          <w:sz w:val="28"/>
          <w:szCs w:val="28"/>
        </w:rPr>
        <w:t xml:space="preserve"> сегодняшний день вакантна.</w:t>
      </w:r>
    </w:p>
    <w:p w14:paraId="32F44F3E" w14:textId="1DFF01AA" w:rsidR="00FB0088" w:rsidRPr="0020528F" w:rsidRDefault="00FB0088" w:rsidP="00E014BB">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С начала 2013 года в нашем поселении действует Незамаевская православная община. </w:t>
      </w:r>
      <w:r w:rsidR="00C57F44" w:rsidRPr="0020528F">
        <w:rPr>
          <w:rFonts w:ascii="Times New Roman" w:hAnsi="Times New Roman" w:cs="Times New Roman"/>
          <w:sz w:val="28"/>
          <w:szCs w:val="28"/>
        </w:rPr>
        <w:t>П</w:t>
      </w:r>
      <w:r w:rsidRPr="0020528F">
        <w:rPr>
          <w:rFonts w:ascii="Times New Roman" w:hAnsi="Times New Roman" w:cs="Times New Roman"/>
          <w:sz w:val="28"/>
          <w:szCs w:val="28"/>
        </w:rPr>
        <w:t>роводятся православные службы.</w:t>
      </w:r>
      <w:r w:rsidR="00E014BB" w:rsidRPr="0020528F">
        <w:rPr>
          <w:rFonts w:ascii="Times New Roman" w:hAnsi="Times New Roman" w:cs="Times New Roman"/>
          <w:sz w:val="28"/>
          <w:szCs w:val="28"/>
        </w:rPr>
        <w:t xml:space="preserve"> Настоятелем прихода с 2020 года является иерей Георгий.</w:t>
      </w:r>
    </w:p>
    <w:p w14:paraId="6190D530" w14:textId="25FA71F3" w:rsidR="00FB0088" w:rsidRPr="0020528F" w:rsidRDefault="00FB0088" w:rsidP="00934C14">
      <w:pPr>
        <w:spacing w:before="100" w:beforeAutospacing="1" w:after="100" w:afterAutospacing="1"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Задачи, которые стоят перед</w:t>
      </w:r>
      <w:r w:rsidR="00395434" w:rsidRPr="0020528F">
        <w:rPr>
          <w:rFonts w:ascii="Times New Roman" w:hAnsi="Times New Roman" w:cs="Times New Roman"/>
          <w:sz w:val="28"/>
          <w:szCs w:val="28"/>
        </w:rPr>
        <w:t xml:space="preserve"> администрацией поселения в 20</w:t>
      </w:r>
      <w:r w:rsidR="0092697D" w:rsidRPr="0020528F">
        <w:rPr>
          <w:rFonts w:ascii="Times New Roman" w:hAnsi="Times New Roman" w:cs="Times New Roman"/>
          <w:sz w:val="28"/>
          <w:szCs w:val="28"/>
        </w:rPr>
        <w:t>2</w:t>
      </w:r>
      <w:r w:rsidR="003733F0">
        <w:rPr>
          <w:rFonts w:ascii="Times New Roman" w:hAnsi="Times New Roman" w:cs="Times New Roman"/>
          <w:sz w:val="28"/>
          <w:szCs w:val="28"/>
        </w:rPr>
        <w:t>2</w:t>
      </w:r>
      <w:r w:rsidRPr="0020528F">
        <w:rPr>
          <w:rFonts w:ascii="Times New Roman" w:hAnsi="Times New Roman" w:cs="Times New Roman"/>
          <w:sz w:val="28"/>
          <w:szCs w:val="28"/>
        </w:rPr>
        <w:t xml:space="preserve"> году, сл</w:t>
      </w:r>
      <w:r w:rsidR="00C57F44" w:rsidRPr="0020528F">
        <w:rPr>
          <w:rFonts w:ascii="Times New Roman" w:hAnsi="Times New Roman" w:cs="Times New Roman"/>
          <w:sz w:val="28"/>
          <w:szCs w:val="28"/>
        </w:rPr>
        <w:t>едующие</w:t>
      </w:r>
      <w:r w:rsidRPr="0020528F">
        <w:rPr>
          <w:rFonts w:ascii="Times New Roman" w:hAnsi="Times New Roman" w:cs="Times New Roman"/>
          <w:sz w:val="28"/>
          <w:szCs w:val="28"/>
        </w:rPr>
        <w:t xml:space="preserve">: </w:t>
      </w:r>
    </w:p>
    <w:p w14:paraId="0C4F8036" w14:textId="77777777" w:rsidR="00FB0088" w:rsidRPr="0020528F" w:rsidRDefault="00FB0088" w:rsidP="00934C14">
      <w:pPr>
        <w:spacing w:before="100" w:beforeAutospacing="1" w:after="100" w:afterAutospacing="1"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1. Необходимо сделать все для максимального привлечения доходов в бюджет поселения. </w:t>
      </w:r>
    </w:p>
    <w:p w14:paraId="60F64F10" w14:textId="77777777" w:rsidR="00FB0088" w:rsidRPr="0020528F" w:rsidRDefault="00FB0088" w:rsidP="00934C14">
      <w:pPr>
        <w:spacing w:before="100" w:beforeAutospacing="1" w:after="100" w:afterAutospacing="1"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2. Дому культуры и координатору по работе с молодежью надо продолжать и наращивать работу по вовлечению молодежи и жителей поселения в свои мероприятия.  </w:t>
      </w:r>
    </w:p>
    <w:p w14:paraId="64440289" w14:textId="77777777" w:rsidR="00FB0088" w:rsidRPr="0020528F" w:rsidRDefault="00FB0088" w:rsidP="00934C14">
      <w:pPr>
        <w:spacing w:before="100" w:beforeAutospacing="1" w:after="100" w:afterAutospacing="1"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3. Следует планомерно заниматься ремонтом дорог и освещением улиц станицы. </w:t>
      </w:r>
    </w:p>
    <w:p w14:paraId="202226ED" w14:textId="13F243C8" w:rsidR="00FB0088" w:rsidRDefault="00FB0088" w:rsidP="00934C14">
      <w:pPr>
        <w:spacing w:before="100" w:beforeAutospacing="1" w:after="100" w:afterAutospacing="1"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lastRenderedPageBreak/>
        <w:t>4. Приложить максимум усилий</w:t>
      </w:r>
      <w:r w:rsidR="009C5A3B" w:rsidRPr="0020528F">
        <w:rPr>
          <w:rFonts w:ascii="Times New Roman" w:hAnsi="Times New Roman" w:cs="Times New Roman"/>
          <w:sz w:val="28"/>
          <w:szCs w:val="28"/>
        </w:rPr>
        <w:t xml:space="preserve"> в организации сбора и вывоза ТКО.</w:t>
      </w:r>
    </w:p>
    <w:p w14:paraId="501F1497" w14:textId="2832F80C" w:rsidR="003733F0" w:rsidRPr="0020528F" w:rsidRDefault="003733F0" w:rsidP="00934C14">
      <w:pPr>
        <w:spacing w:before="100" w:beforeAutospacing="1"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5. Принять участие в конкурсе инициативных проектов по обустройству многофункциональной спортивной площадки.</w:t>
      </w:r>
    </w:p>
    <w:p w14:paraId="16CCE4CC" w14:textId="77777777"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Уважаемые жители станицы!</w:t>
      </w:r>
    </w:p>
    <w:p w14:paraId="4D722460" w14:textId="77777777" w:rsidR="00FB0088" w:rsidRPr="0020528F" w:rsidRDefault="00FB0088" w:rsidP="00934C14">
      <w:pPr>
        <w:spacing w:after="0" w:line="240" w:lineRule="auto"/>
        <w:ind w:firstLine="567"/>
        <w:jc w:val="both"/>
        <w:rPr>
          <w:rFonts w:ascii="Times New Roman" w:hAnsi="Times New Roman" w:cs="Times New Roman"/>
          <w:sz w:val="28"/>
          <w:szCs w:val="28"/>
        </w:rPr>
      </w:pPr>
    </w:p>
    <w:p w14:paraId="2EEA4E8B" w14:textId="0D302EBC"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Все, что было сделано на территории поселения – это итог совместных усилий краевой, районной, местной администраций. Результат деятельности депутатов всех уровней, предприятий, организаций, учреждений, расположенных на территории поселения и труда наших жителей. Я благодарю работников здравоохранения, образования, ЖКХ, работников культуры и спорта,</w:t>
      </w:r>
      <w:r w:rsidR="002029A0" w:rsidRPr="0020528F">
        <w:rPr>
          <w:rFonts w:ascii="Times New Roman" w:hAnsi="Times New Roman" w:cs="Times New Roman"/>
          <w:sz w:val="28"/>
          <w:szCs w:val="28"/>
        </w:rPr>
        <w:t xml:space="preserve"> фермеров и предпринимателей станицы</w:t>
      </w:r>
      <w:r w:rsidRPr="0020528F">
        <w:rPr>
          <w:rFonts w:ascii="Times New Roman" w:hAnsi="Times New Roman" w:cs="Times New Roman"/>
          <w:sz w:val="28"/>
          <w:szCs w:val="28"/>
        </w:rPr>
        <w:t xml:space="preserve"> за поддержку, за то взаимопонимание, которое у нас с Вами есть. Уверен, что наше дальнейшее сотрудничество будет таким же плодотворным. </w:t>
      </w:r>
    </w:p>
    <w:p w14:paraId="76F408BA" w14:textId="457B9CB9" w:rsidR="00FB0088" w:rsidRPr="0020528F"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 xml:space="preserve">Хочу пожелать всем Вам крепкого здоровья, семейного благополучия, светлого мирного неба над головой, урожайного года и простого человеческого счастья! </w:t>
      </w:r>
    </w:p>
    <w:p w14:paraId="0AFFB14C" w14:textId="77777777" w:rsidR="00FB0088" w:rsidRPr="00717BDA" w:rsidRDefault="00FB0088" w:rsidP="00934C14">
      <w:pPr>
        <w:spacing w:after="0" w:line="240" w:lineRule="auto"/>
        <w:ind w:firstLine="567"/>
        <w:jc w:val="both"/>
        <w:rPr>
          <w:rFonts w:ascii="Times New Roman" w:hAnsi="Times New Roman" w:cs="Times New Roman"/>
          <w:sz w:val="28"/>
          <w:szCs w:val="28"/>
        </w:rPr>
      </w:pPr>
      <w:r w:rsidRPr="0020528F">
        <w:rPr>
          <w:rFonts w:ascii="Times New Roman" w:hAnsi="Times New Roman" w:cs="Times New Roman"/>
          <w:sz w:val="28"/>
          <w:szCs w:val="28"/>
        </w:rPr>
        <w:t>Спасибо за внимание.</w:t>
      </w:r>
    </w:p>
    <w:p w14:paraId="4288CFC3" w14:textId="089B4768" w:rsidR="00E014BB" w:rsidRDefault="00E014BB" w:rsidP="00882E27">
      <w:pPr>
        <w:spacing w:after="0" w:line="240" w:lineRule="auto"/>
        <w:jc w:val="both"/>
        <w:rPr>
          <w:rFonts w:ascii="Times New Roman" w:hAnsi="Times New Roman" w:cs="Times New Roman"/>
          <w:sz w:val="28"/>
          <w:szCs w:val="28"/>
        </w:rPr>
      </w:pPr>
    </w:p>
    <w:p w14:paraId="480F26B0" w14:textId="77777777" w:rsidR="00391B29" w:rsidRDefault="00391B29" w:rsidP="00882E27">
      <w:pPr>
        <w:spacing w:after="0" w:line="240" w:lineRule="auto"/>
        <w:jc w:val="both"/>
        <w:rPr>
          <w:rFonts w:ascii="Times New Roman" w:hAnsi="Times New Roman" w:cs="Times New Roman"/>
          <w:sz w:val="28"/>
          <w:szCs w:val="28"/>
        </w:rPr>
      </w:pPr>
    </w:p>
    <w:p w14:paraId="27002F49" w14:textId="77777777" w:rsidR="00391B29" w:rsidRPr="00717BDA" w:rsidRDefault="00391B29" w:rsidP="00391B29">
      <w:pPr>
        <w:spacing w:after="0" w:line="240" w:lineRule="auto"/>
        <w:rPr>
          <w:rFonts w:ascii="Times New Roman" w:hAnsi="Times New Roman" w:cs="Times New Roman"/>
          <w:sz w:val="28"/>
          <w:szCs w:val="28"/>
        </w:rPr>
      </w:pPr>
      <w:r w:rsidRPr="00717BDA">
        <w:rPr>
          <w:rFonts w:ascii="Times New Roman" w:hAnsi="Times New Roman" w:cs="Times New Roman"/>
          <w:sz w:val="28"/>
          <w:szCs w:val="28"/>
        </w:rPr>
        <w:t>Глава Незамаевского сельского</w:t>
      </w:r>
    </w:p>
    <w:p w14:paraId="4D22C7A1" w14:textId="60EAD88D" w:rsidR="00391B29" w:rsidRPr="00E014BB" w:rsidRDefault="00391B29" w:rsidP="00391B29">
      <w:pPr>
        <w:spacing w:after="0" w:line="240" w:lineRule="auto"/>
        <w:rPr>
          <w:rFonts w:ascii="Times New Roman" w:hAnsi="Times New Roman" w:cs="Times New Roman"/>
          <w:sz w:val="28"/>
          <w:szCs w:val="28"/>
        </w:rPr>
      </w:pPr>
      <w:r w:rsidRPr="00717BDA">
        <w:rPr>
          <w:rFonts w:ascii="Times New Roman" w:hAnsi="Times New Roman" w:cs="Times New Roman"/>
          <w:sz w:val="28"/>
          <w:szCs w:val="28"/>
        </w:rPr>
        <w:t xml:space="preserve">поселения Павловского района               </w:t>
      </w:r>
      <w:r>
        <w:rPr>
          <w:rFonts w:ascii="Times New Roman" w:hAnsi="Times New Roman" w:cs="Times New Roman"/>
          <w:sz w:val="28"/>
          <w:szCs w:val="28"/>
        </w:rPr>
        <w:t xml:space="preserve">     </w:t>
      </w:r>
      <w:r w:rsidRPr="00717B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7B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7BDA">
        <w:rPr>
          <w:rFonts w:ascii="Times New Roman" w:hAnsi="Times New Roman" w:cs="Times New Roman"/>
          <w:sz w:val="28"/>
          <w:szCs w:val="28"/>
        </w:rPr>
        <w:t xml:space="preserve">            </w:t>
      </w:r>
      <w:proofErr w:type="spellStart"/>
      <w:r w:rsidRPr="00717BDA">
        <w:rPr>
          <w:rFonts w:ascii="Times New Roman" w:hAnsi="Times New Roman" w:cs="Times New Roman"/>
          <w:sz w:val="28"/>
          <w:szCs w:val="28"/>
        </w:rPr>
        <w:t>С.А.Левч</w:t>
      </w:r>
      <w:r w:rsidRPr="00717BDA">
        <w:rPr>
          <w:rFonts w:ascii="Times New Roman" w:hAnsi="Times New Roman" w:cs="Times New Roman"/>
          <w:sz w:val="32"/>
          <w:szCs w:val="32"/>
        </w:rPr>
        <w:t>енко</w:t>
      </w:r>
      <w:proofErr w:type="spellEnd"/>
    </w:p>
    <w:p w14:paraId="203E9E9E" w14:textId="640D6BAE" w:rsidR="00BE1C35" w:rsidRPr="00E014BB" w:rsidRDefault="00BE1C35" w:rsidP="00E014BB">
      <w:pPr>
        <w:spacing w:after="0" w:line="240" w:lineRule="auto"/>
        <w:rPr>
          <w:rFonts w:ascii="Times New Roman" w:hAnsi="Times New Roman" w:cs="Times New Roman"/>
          <w:sz w:val="28"/>
          <w:szCs w:val="28"/>
        </w:rPr>
      </w:pPr>
    </w:p>
    <w:sectPr w:rsidR="00BE1C35" w:rsidRPr="00E014BB" w:rsidSect="00934C14">
      <w:headerReference w:type="default" r:id="rId8"/>
      <w:pgSz w:w="11906" w:h="16838"/>
      <w:pgMar w:top="851" w:right="567"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69DB" w14:textId="77777777" w:rsidR="007157BC" w:rsidRDefault="007157BC" w:rsidP="006E2C5D">
      <w:pPr>
        <w:spacing w:after="0" w:line="240" w:lineRule="auto"/>
        <w:rPr>
          <w:rFonts w:cs="Times New Roman"/>
        </w:rPr>
      </w:pPr>
      <w:r>
        <w:rPr>
          <w:rFonts w:cs="Times New Roman"/>
        </w:rPr>
        <w:separator/>
      </w:r>
    </w:p>
  </w:endnote>
  <w:endnote w:type="continuationSeparator" w:id="0">
    <w:p w14:paraId="1172E2B6" w14:textId="77777777" w:rsidR="007157BC" w:rsidRDefault="007157BC" w:rsidP="006E2C5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F454" w14:textId="77777777" w:rsidR="007157BC" w:rsidRDefault="007157BC" w:rsidP="006E2C5D">
      <w:pPr>
        <w:spacing w:after="0" w:line="240" w:lineRule="auto"/>
        <w:rPr>
          <w:rFonts w:cs="Times New Roman"/>
        </w:rPr>
      </w:pPr>
      <w:r>
        <w:rPr>
          <w:rFonts w:cs="Times New Roman"/>
        </w:rPr>
        <w:separator/>
      </w:r>
    </w:p>
  </w:footnote>
  <w:footnote w:type="continuationSeparator" w:id="0">
    <w:p w14:paraId="2EE7BFDC" w14:textId="77777777" w:rsidR="007157BC" w:rsidRDefault="007157BC" w:rsidP="006E2C5D">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5264" w14:textId="77777777" w:rsidR="00FB0088" w:rsidRDefault="00BF2343">
    <w:pPr>
      <w:pStyle w:val="a9"/>
      <w:jc w:val="center"/>
      <w:rPr>
        <w:rFonts w:cs="Times New Roman"/>
      </w:rPr>
    </w:pPr>
    <w:r>
      <w:fldChar w:fldCharType="begin"/>
    </w:r>
    <w:r>
      <w:instrText>PAGE   \* MERGEFORMAT</w:instrText>
    </w:r>
    <w:r>
      <w:fldChar w:fldCharType="separate"/>
    </w:r>
    <w:r w:rsidR="009C5A3B">
      <w:rPr>
        <w:noProof/>
      </w:rPr>
      <w:t>1</w:t>
    </w:r>
    <w:r>
      <w:rPr>
        <w:noProof/>
      </w:rPr>
      <w:fldChar w:fldCharType="end"/>
    </w:r>
  </w:p>
  <w:p w14:paraId="2F4B9B13" w14:textId="77777777" w:rsidR="00FB0088" w:rsidRDefault="00FB0088">
    <w:pPr>
      <w:pStyle w:val="a9"/>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FEA"/>
    <w:multiLevelType w:val="hybridMultilevel"/>
    <w:tmpl w:val="DC2E7B3A"/>
    <w:lvl w:ilvl="0" w:tplc="04190001">
      <w:start w:val="1"/>
      <w:numFmt w:val="bullet"/>
      <w:lvlText w:val=""/>
      <w:lvlJc w:val="left"/>
      <w:pPr>
        <w:ind w:left="720" w:hanging="360"/>
      </w:pPr>
      <w:rPr>
        <w:rFonts w:ascii="Symbol" w:hAnsi="Symbol" w:cs="Symbol" w:hint="default"/>
      </w:rPr>
    </w:lvl>
    <w:lvl w:ilvl="1" w:tplc="7AB4BDC4">
      <w:numFmt w:val="bullet"/>
      <w:lvlText w:val="•"/>
      <w:lvlJc w:val="left"/>
      <w:pPr>
        <w:ind w:left="1815" w:hanging="73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323319F7"/>
    <w:multiLevelType w:val="hybridMultilevel"/>
    <w:tmpl w:val="CF36E6D4"/>
    <w:lvl w:ilvl="0" w:tplc="5E8E081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15:restartNumberingAfterBreak="0">
    <w:nsid w:val="4EC17AAD"/>
    <w:multiLevelType w:val="hybridMultilevel"/>
    <w:tmpl w:val="3C863404"/>
    <w:lvl w:ilvl="0" w:tplc="591268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58ED3264"/>
    <w:multiLevelType w:val="hybridMultilevel"/>
    <w:tmpl w:val="9770276A"/>
    <w:lvl w:ilvl="0" w:tplc="6DEC904C">
      <w:start w:val="1"/>
      <w:numFmt w:val="bullet"/>
      <w:lvlText w:val=""/>
      <w:lvlJc w:val="left"/>
      <w:pPr>
        <w:ind w:left="720" w:hanging="360"/>
      </w:pPr>
      <w:rPr>
        <w:rFonts w:ascii="Symbol" w:hAnsi="Symbol" w:cs="Symbol"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CDD5346"/>
    <w:multiLevelType w:val="hybridMultilevel"/>
    <w:tmpl w:val="CEC0572E"/>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2AC27CC"/>
    <w:multiLevelType w:val="hybridMultilevel"/>
    <w:tmpl w:val="30E63E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A4"/>
    <w:rsid w:val="00002C96"/>
    <w:rsid w:val="000036A3"/>
    <w:rsid w:val="000044FB"/>
    <w:rsid w:val="000076DC"/>
    <w:rsid w:val="00007BED"/>
    <w:rsid w:val="0001072F"/>
    <w:rsid w:val="00010CAB"/>
    <w:rsid w:val="000113DC"/>
    <w:rsid w:val="000150B6"/>
    <w:rsid w:val="0001529B"/>
    <w:rsid w:val="00017C3B"/>
    <w:rsid w:val="00017E98"/>
    <w:rsid w:val="00017EC1"/>
    <w:rsid w:val="00024977"/>
    <w:rsid w:val="00024C53"/>
    <w:rsid w:val="00025A91"/>
    <w:rsid w:val="00030B9E"/>
    <w:rsid w:val="000344A7"/>
    <w:rsid w:val="00044F1B"/>
    <w:rsid w:val="00052E46"/>
    <w:rsid w:val="0005535E"/>
    <w:rsid w:val="00056A67"/>
    <w:rsid w:val="00056DAB"/>
    <w:rsid w:val="000609EB"/>
    <w:rsid w:val="00060A0D"/>
    <w:rsid w:val="00060C64"/>
    <w:rsid w:val="000624F8"/>
    <w:rsid w:val="0006398C"/>
    <w:rsid w:val="000645F1"/>
    <w:rsid w:val="00070198"/>
    <w:rsid w:val="00073455"/>
    <w:rsid w:val="00074E0E"/>
    <w:rsid w:val="00080FFD"/>
    <w:rsid w:val="00083C5C"/>
    <w:rsid w:val="0009155C"/>
    <w:rsid w:val="00095184"/>
    <w:rsid w:val="000955E4"/>
    <w:rsid w:val="000957F9"/>
    <w:rsid w:val="000A2147"/>
    <w:rsid w:val="000A701B"/>
    <w:rsid w:val="000B0C28"/>
    <w:rsid w:val="000B1571"/>
    <w:rsid w:val="000B2E78"/>
    <w:rsid w:val="000B4D5D"/>
    <w:rsid w:val="000B6EA1"/>
    <w:rsid w:val="000C7D84"/>
    <w:rsid w:val="000D40D3"/>
    <w:rsid w:val="000D449A"/>
    <w:rsid w:val="000D65BF"/>
    <w:rsid w:val="000D68A3"/>
    <w:rsid w:val="000E05EB"/>
    <w:rsid w:val="000E145E"/>
    <w:rsid w:val="000E3DF4"/>
    <w:rsid w:val="000E401A"/>
    <w:rsid w:val="000E47A6"/>
    <w:rsid w:val="000E7D73"/>
    <w:rsid w:val="000F6CEA"/>
    <w:rsid w:val="00101DB6"/>
    <w:rsid w:val="001057C0"/>
    <w:rsid w:val="00106717"/>
    <w:rsid w:val="0011074E"/>
    <w:rsid w:val="001118C6"/>
    <w:rsid w:val="00113F71"/>
    <w:rsid w:val="00115C19"/>
    <w:rsid w:val="001160A2"/>
    <w:rsid w:val="001169FB"/>
    <w:rsid w:val="00117FEA"/>
    <w:rsid w:val="001217EA"/>
    <w:rsid w:val="00124EA6"/>
    <w:rsid w:val="001269FB"/>
    <w:rsid w:val="00127D12"/>
    <w:rsid w:val="0013291A"/>
    <w:rsid w:val="00133B0E"/>
    <w:rsid w:val="00136D99"/>
    <w:rsid w:val="00136FB5"/>
    <w:rsid w:val="00141A98"/>
    <w:rsid w:val="00143956"/>
    <w:rsid w:val="00146296"/>
    <w:rsid w:val="00150373"/>
    <w:rsid w:val="001508BF"/>
    <w:rsid w:val="00150A2A"/>
    <w:rsid w:val="001513EC"/>
    <w:rsid w:val="00152938"/>
    <w:rsid w:val="00157693"/>
    <w:rsid w:val="00160639"/>
    <w:rsid w:val="001613A7"/>
    <w:rsid w:val="00164ABD"/>
    <w:rsid w:val="00166749"/>
    <w:rsid w:val="00174606"/>
    <w:rsid w:val="00175C5B"/>
    <w:rsid w:val="001771D6"/>
    <w:rsid w:val="00177D42"/>
    <w:rsid w:val="0019374A"/>
    <w:rsid w:val="00195170"/>
    <w:rsid w:val="001965EE"/>
    <w:rsid w:val="00196886"/>
    <w:rsid w:val="001977EB"/>
    <w:rsid w:val="001A3171"/>
    <w:rsid w:val="001A4A7B"/>
    <w:rsid w:val="001A5881"/>
    <w:rsid w:val="001B1B20"/>
    <w:rsid w:val="001B218E"/>
    <w:rsid w:val="001B6BBF"/>
    <w:rsid w:val="001B7436"/>
    <w:rsid w:val="001C281F"/>
    <w:rsid w:val="001C3542"/>
    <w:rsid w:val="001C5421"/>
    <w:rsid w:val="001D1503"/>
    <w:rsid w:val="001D1A5B"/>
    <w:rsid w:val="001D21E7"/>
    <w:rsid w:val="001D51AD"/>
    <w:rsid w:val="001D65C6"/>
    <w:rsid w:val="001E5FF4"/>
    <w:rsid w:val="001E6733"/>
    <w:rsid w:val="001E775D"/>
    <w:rsid w:val="00201ECC"/>
    <w:rsid w:val="0020277E"/>
    <w:rsid w:val="00202787"/>
    <w:rsid w:val="002029A0"/>
    <w:rsid w:val="0020528F"/>
    <w:rsid w:val="0021111F"/>
    <w:rsid w:val="002147F7"/>
    <w:rsid w:val="00217072"/>
    <w:rsid w:val="0022472A"/>
    <w:rsid w:val="00232F14"/>
    <w:rsid w:val="00243A0D"/>
    <w:rsid w:val="00245313"/>
    <w:rsid w:val="002455CD"/>
    <w:rsid w:val="0025035F"/>
    <w:rsid w:val="00250650"/>
    <w:rsid w:val="00251174"/>
    <w:rsid w:val="00256CC9"/>
    <w:rsid w:val="00262052"/>
    <w:rsid w:val="0026365A"/>
    <w:rsid w:val="0026560E"/>
    <w:rsid w:val="00267CBF"/>
    <w:rsid w:val="00270F35"/>
    <w:rsid w:val="0028122C"/>
    <w:rsid w:val="002829AE"/>
    <w:rsid w:val="002834EE"/>
    <w:rsid w:val="002864FC"/>
    <w:rsid w:val="0028798F"/>
    <w:rsid w:val="00287FCF"/>
    <w:rsid w:val="00292273"/>
    <w:rsid w:val="00293491"/>
    <w:rsid w:val="00293A7C"/>
    <w:rsid w:val="00293FE7"/>
    <w:rsid w:val="0029628D"/>
    <w:rsid w:val="00296A9A"/>
    <w:rsid w:val="0029764E"/>
    <w:rsid w:val="002A4CEA"/>
    <w:rsid w:val="002A69D0"/>
    <w:rsid w:val="002A72F4"/>
    <w:rsid w:val="002B128B"/>
    <w:rsid w:val="002B2590"/>
    <w:rsid w:val="002B26C6"/>
    <w:rsid w:val="002B278E"/>
    <w:rsid w:val="002C09E4"/>
    <w:rsid w:val="002C1E19"/>
    <w:rsid w:val="002C6A76"/>
    <w:rsid w:val="002C712A"/>
    <w:rsid w:val="002C7E2D"/>
    <w:rsid w:val="002D0CC7"/>
    <w:rsid w:val="002D269A"/>
    <w:rsid w:val="002D7711"/>
    <w:rsid w:val="002E1AAD"/>
    <w:rsid w:val="002F3E66"/>
    <w:rsid w:val="002F7454"/>
    <w:rsid w:val="00303F83"/>
    <w:rsid w:val="00305289"/>
    <w:rsid w:val="0031003F"/>
    <w:rsid w:val="00322D96"/>
    <w:rsid w:val="00323483"/>
    <w:rsid w:val="00324060"/>
    <w:rsid w:val="00324D96"/>
    <w:rsid w:val="00327487"/>
    <w:rsid w:val="00331C97"/>
    <w:rsid w:val="003331AF"/>
    <w:rsid w:val="00337157"/>
    <w:rsid w:val="00340816"/>
    <w:rsid w:val="0034399F"/>
    <w:rsid w:val="00347847"/>
    <w:rsid w:val="003630ED"/>
    <w:rsid w:val="00372942"/>
    <w:rsid w:val="003733F0"/>
    <w:rsid w:val="003762FE"/>
    <w:rsid w:val="00376959"/>
    <w:rsid w:val="00376ADB"/>
    <w:rsid w:val="00377637"/>
    <w:rsid w:val="00391B29"/>
    <w:rsid w:val="0039301D"/>
    <w:rsid w:val="00395434"/>
    <w:rsid w:val="00395E1E"/>
    <w:rsid w:val="00396A3C"/>
    <w:rsid w:val="003A18B9"/>
    <w:rsid w:val="003A3EFB"/>
    <w:rsid w:val="003A4962"/>
    <w:rsid w:val="003A58BD"/>
    <w:rsid w:val="003A7888"/>
    <w:rsid w:val="003B62AD"/>
    <w:rsid w:val="003B7B7A"/>
    <w:rsid w:val="003C67CD"/>
    <w:rsid w:val="003D3885"/>
    <w:rsid w:val="003D3CCF"/>
    <w:rsid w:val="003D6D34"/>
    <w:rsid w:val="003F19A3"/>
    <w:rsid w:val="0040059B"/>
    <w:rsid w:val="004006F6"/>
    <w:rsid w:val="00402DF3"/>
    <w:rsid w:val="004040B6"/>
    <w:rsid w:val="00404DED"/>
    <w:rsid w:val="00405243"/>
    <w:rsid w:val="004052DA"/>
    <w:rsid w:val="004126E2"/>
    <w:rsid w:val="0041359D"/>
    <w:rsid w:val="00413F47"/>
    <w:rsid w:val="00417BC7"/>
    <w:rsid w:val="0042541D"/>
    <w:rsid w:val="004254D1"/>
    <w:rsid w:val="00430D24"/>
    <w:rsid w:val="00433231"/>
    <w:rsid w:val="00436617"/>
    <w:rsid w:val="00440EBC"/>
    <w:rsid w:val="0044432D"/>
    <w:rsid w:val="00446072"/>
    <w:rsid w:val="004464C5"/>
    <w:rsid w:val="00447984"/>
    <w:rsid w:val="004556A1"/>
    <w:rsid w:val="00456D4F"/>
    <w:rsid w:val="00462D87"/>
    <w:rsid w:val="0046435D"/>
    <w:rsid w:val="0046698E"/>
    <w:rsid w:val="00467B72"/>
    <w:rsid w:val="00470861"/>
    <w:rsid w:val="0047248A"/>
    <w:rsid w:val="00474B62"/>
    <w:rsid w:val="0048060C"/>
    <w:rsid w:val="00480744"/>
    <w:rsid w:val="00481D1E"/>
    <w:rsid w:val="004871BD"/>
    <w:rsid w:val="004932D9"/>
    <w:rsid w:val="0049354B"/>
    <w:rsid w:val="0049583B"/>
    <w:rsid w:val="0049588F"/>
    <w:rsid w:val="0049670C"/>
    <w:rsid w:val="00497277"/>
    <w:rsid w:val="004A0DB5"/>
    <w:rsid w:val="004A0FB4"/>
    <w:rsid w:val="004A3130"/>
    <w:rsid w:val="004A4624"/>
    <w:rsid w:val="004A61E2"/>
    <w:rsid w:val="004B2801"/>
    <w:rsid w:val="004B396E"/>
    <w:rsid w:val="004B4012"/>
    <w:rsid w:val="004B4E41"/>
    <w:rsid w:val="004B4EC7"/>
    <w:rsid w:val="004B5A5F"/>
    <w:rsid w:val="004C0CC1"/>
    <w:rsid w:val="004C197D"/>
    <w:rsid w:val="004C64D9"/>
    <w:rsid w:val="004C6857"/>
    <w:rsid w:val="004C694A"/>
    <w:rsid w:val="004C7141"/>
    <w:rsid w:val="004D18EE"/>
    <w:rsid w:val="004D1A5D"/>
    <w:rsid w:val="004D7502"/>
    <w:rsid w:val="004E03BB"/>
    <w:rsid w:val="004E20F8"/>
    <w:rsid w:val="004E2A8E"/>
    <w:rsid w:val="004E58DA"/>
    <w:rsid w:val="004E61DF"/>
    <w:rsid w:val="004E6D59"/>
    <w:rsid w:val="004F1B9F"/>
    <w:rsid w:val="004F1CFD"/>
    <w:rsid w:val="004F49B1"/>
    <w:rsid w:val="004F5C84"/>
    <w:rsid w:val="004F7AB6"/>
    <w:rsid w:val="005054E0"/>
    <w:rsid w:val="005152DC"/>
    <w:rsid w:val="00515C86"/>
    <w:rsid w:val="005163DE"/>
    <w:rsid w:val="00525832"/>
    <w:rsid w:val="005263D5"/>
    <w:rsid w:val="00530056"/>
    <w:rsid w:val="005312DF"/>
    <w:rsid w:val="005327A4"/>
    <w:rsid w:val="00537317"/>
    <w:rsid w:val="005446D3"/>
    <w:rsid w:val="005500B9"/>
    <w:rsid w:val="00552B8F"/>
    <w:rsid w:val="00554378"/>
    <w:rsid w:val="005548C5"/>
    <w:rsid w:val="0055753A"/>
    <w:rsid w:val="005576FB"/>
    <w:rsid w:val="00557CEB"/>
    <w:rsid w:val="0056351F"/>
    <w:rsid w:val="00570F03"/>
    <w:rsid w:val="00572897"/>
    <w:rsid w:val="00576B82"/>
    <w:rsid w:val="005773FE"/>
    <w:rsid w:val="005806FB"/>
    <w:rsid w:val="005822F5"/>
    <w:rsid w:val="00582D91"/>
    <w:rsid w:val="0058323F"/>
    <w:rsid w:val="005843F9"/>
    <w:rsid w:val="00584A76"/>
    <w:rsid w:val="00587BBD"/>
    <w:rsid w:val="00590CD2"/>
    <w:rsid w:val="0059611E"/>
    <w:rsid w:val="005A12E8"/>
    <w:rsid w:val="005A186B"/>
    <w:rsid w:val="005A24DD"/>
    <w:rsid w:val="005A6638"/>
    <w:rsid w:val="005A7230"/>
    <w:rsid w:val="005B07F7"/>
    <w:rsid w:val="005B4685"/>
    <w:rsid w:val="005B6306"/>
    <w:rsid w:val="005C1741"/>
    <w:rsid w:val="005C181F"/>
    <w:rsid w:val="005C21B7"/>
    <w:rsid w:val="005C2D9D"/>
    <w:rsid w:val="005C31BE"/>
    <w:rsid w:val="005C54B8"/>
    <w:rsid w:val="005C72F5"/>
    <w:rsid w:val="005D10FF"/>
    <w:rsid w:val="005D4EFF"/>
    <w:rsid w:val="005E7F92"/>
    <w:rsid w:val="005F72B9"/>
    <w:rsid w:val="00603F3E"/>
    <w:rsid w:val="006042D4"/>
    <w:rsid w:val="00606328"/>
    <w:rsid w:val="00612210"/>
    <w:rsid w:val="00612C03"/>
    <w:rsid w:val="00612E73"/>
    <w:rsid w:val="00616378"/>
    <w:rsid w:val="00623AD8"/>
    <w:rsid w:val="0062508A"/>
    <w:rsid w:val="006269A4"/>
    <w:rsid w:val="00627D2E"/>
    <w:rsid w:val="006302A0"/>
    <w:rsid w:val="0063538E"/>
    <w:rsid w:val="00641231"/>
    <w:rsid w:val="00643BC8"/>
    <w:rsid w:val="006463D0"/>
    <w:rsid w:val="00653929"/>
    <w:rsid w:val="00653B81"/>
    <w:rsid w:val="00664AA1"/>
    <w:rsid w:val="0066745B"/>
    <w:rsid w:val="00667CF0"/>
    <w:rsid w:val="00674501"/>
    <w:rsid w:val="00684A78"/>
    <w:rsid w:val="00690A35"/>
    <w:rsid w:val="00692673"/>
    <w:rsid w:val="00692F66"/>
    <w:rsid w:val="006970A0"/>
    <w:rsid w:val="006A4965"/>
    <w:rsid w:val="006A6971"/>
    <w:rsid w:val="006A7FB4"/>
    <w:rsid w:val="006B16B3"/>
    <w:rsid w:val="006B3240"/>
    <w:rsid w:val="006B35F9"/>
    <w:rsid w:val="006B5D59"/>
    <w:rsid w:val="006B7244"/>
    <w:rsid w:val="006C40FB"/>
    <w:rsid w:val="006C52B3"/>
    <w:rsid w:val="006C6AEE"/>
    <w:rsid w:val="006C7B25"/>
    <w:rsid w:val="006D78F3"/>
    <w:rsid w:val="006E222A"/>
    <w:rsid w:val="006E2C5D"/>
    <w:rsid w:val="006E3092"/>
    <w:rsid w:val="006E3692"/>
    <w:rsid w:val="006E5FD8"/>
    <w:rsid w:val="006E672D"/>
    <w:rsid w:val="006E6945"/>
    <w:rsid w:val="006E6B3D"/>
    <w:rsid w:val="006F051A"/>
    <w:rsid w:val="006F2724"/>
    <w:rsid w:val="006F3198"/>
    <w:rsid w:val="006F61FF"/>
    <w:rsid w:val="0070142D"/>
    <w:rsid w:val="00701A34"/>
    <w:rsid w:val="0071095B"/>
    <w:rsid w:val="00715063"/>
    <w:rsid w:val="007157BC"/>
    <w:rsid w:val="00715D1A"/>
    <w:rsid w:val="00716CA9"/>
    <w:rsid w:val="00717BDA"/>
    <w:rsid w:val="007241AB"/>
    <w:rsid w:val="00726F21"/>
    <w:rsid w:val="0073757F"/>
    <w:rsid w:val="007414DF"/>
    <w:rsid w:val="00743E39"/>
    <w:rsid w:val="0074480A"/>
    <w:rsid w:val="0074568E"/>
    <w:rsid w:val="007501AF"/>
    <w:rsid w:val="007511BA"/>
    <w:rsid w:val="00754DB8"/>
    <w:rsid w:val="00761BF6"/>
    <w:rsid w:val="00770A34"/>
    <w:rsid w:val="007713FB"/>
    <w:rsid w:val="00773C99"/>
    <w:rsid w:val="00773CDD"/>
    <w:rsid w:val="0078102D"/>
    <w:rsid w:val="00782AF9"/>
    <w:rsid w:val="0078304E"/>
    <w:rsid w:val="00785D33"/>
    <w:rsid w:val="00786292"/>
    <w:rsid w:val="00786299"/>
    <w:rsid w:val="0078715F"/>
    <w:rsid w:val="007879F7"/>
    <w:rsid w:val="007908F2"/>
    <w:rsid w:val="0079309C"/>
    <w:rsid w:val="00794F2C"/>
    <w:rsid w:val="00796665"/>
    <w:rsid w:val="007966F0"/>
    <w:rsid w:val="007A0F7D"/>
    <w:rsid w:val="007B3115"/>
    <w:rsid w:val="007B38E9"/>
    <w:rsid w:val="007B412C"/>
    <w:rsid w:val="007B5A5A"/>
    <w:rsid w:val="007B64CE"/>
    <w:rsid w:val="007B787E"/>
    <w:rsid w:val="007C2FAA"/>
    <w:rsid w:val="007C38E0"/>
    <w:rsid w:val="007C74EC"/>
    <w:rsid w:val="007D7DF7"/>
    <w:rsid w:val="007E4C79"/>
    <w:rsid w:val="007E523F"/>
    <w:rsid w:val="007F0893"/>
    <w:rsid w:val="007F0C22"/>
    <w:rsid w:val="007F5512"/>
    <w:rsid w:val="007F6736"/>
    <w:rsid w:val="00806F31"/>
    <w:rsid w:val="00807A42"/>
    <w:rsid w:val="00810999"/>
    <w:rsid w:val="00812494"/>
    <w:rsid w:val="00812DC3"/>
    <w:rsid w:val="00820205"/>
    <w:rsid w:val="0082449C"/>
    <w:rsid w:val="00831389"/>
    <w:rsid w:val="00832003"/>
    <w:rsid w:val="00833869"/>
    <w:rsid w:val="008378C5"/>
    <w:rsid w:val="00843044"/>
    <w:rsid w:val="0085064D"/>
    <w:rsid w:val="00850D86"/>
    <w:rsid w:val="00851C7C"/>
    <w:rsid w:val="0085374D"/>
    <w:rsid w:val="0085440E"/>
    <w:rsid w:val="00854606"/>
    <w:rsid w:val="008548D7"/>
    <w:rsid w:val="00855035"/>
    <w:rsid w:val="0085643A"/>
    <w:rsid w:val="00857308"/>
    <w:rsid w:val="00861758"/>
    <w:rsid w:val="00870D54"/>
    <w:rsid w:val="0087571E"/>
    <w:rsid w:val="00880116"/>
    <w:rsid w:val="00882E27"/>
    <w:rsid w:val="008830BE"/>
    <w:rsid w:val="008865DB"/>
    <w:rsid w:val="0088667F"/>
    <w:rsid w:val="008876CC"/>
    <w:rsid w:val="008910F0"/>
    <w:rsid w:val="00892115"/>
    <w:rsid w:val="00892F62"/>
    <w:rsid w:val="0089727F"/>
    <w:rsid w:val="00897609"/>
    <w:rsid w:val="008A20EA"/>
    <w:rsid w:val="008B01BE"/>
    <w:rsid w:val="008C0875"/>
    <w:rsid w:val="008C3C8B"/>
    <w:rsid w:val="008C763B"/>
    <w:rsid w:val="008D18E1"/>
    <w:rsid w:val="008D1FD3"/>
    <w:rsid w:val="008D441F"/>
    <w:rsid w:val="008E056E"/>
    <w:rsid w:val="008E45AE"/>
    <w:rsid w:val="008E57B5"/>
    <w:rsid w:val="008E786C"/>
    <w:rsid w:val="008F336B"/>
    <w:rsid w:val="008F6637"/>
    <w:rsid w:val="009016E4"/>
    <w:rsid w:val="00906D9D"/>
    <w:rsid w:val="00910660"/>
    <w:rsid w:val="00910692"/>
    <w:rsid w:val="00911F18"/>
    <w:rsid w:val="009146A1"/>
    <w:rsid w:val="00916AD5"/>
    <w:rsid w:val="0092240D"/>
    <w:rsid w:val="0092697D"/>
    <w:rsid w:val="0093212C"/>
    <w:rsid w:val="00934C14"/>
    <w:rsid w:val="0093533A"/>
    <w:rsid w:val="00940808"/>
    <w:rsid w:val="00942EE2"/>
    <w:rsid w:val="0094470B"/>
    <w:rsid w:val="00953976"/>
    <w:rsid w:val="00954F19"/>
    <w:rsid w:val="00954FFA"/>
    <w:rsid w:val="00957763"/>
    <w:rsid w:val="00960F40"/>
    <w:rsid w:val="00961F66"/>
    <w:rsid w:val="00962708"/>
    <w:rsid w:val="009674B8"/>
    <w:rsid w:val="0097053B"/>
    <w:rsid w:val="009733E7"/>
    <w:rsid w:val="009741CB"/>
    <w:rsid w:val="00975E4D"/>
    <w:rsid w:val="009768E8"/>
    <w:rsid w:val="00981637"/>
    <w:rsid w:val="009858BD"/>
    <w:rsid w:val="00986BF4"/>
    <w:rsid w:val="00987018"/>
    <w:rsid w:val="00994073"/>
    <w:rsid w:val="0099486F"/>
    <w:rsid w:val="00997265"/>
    <w:rsid w:val="009974E6"/>
    <w:rsid w:val="009A24DD"/>
    <w:rsid w:val="009A5FE4"/>
    <w:rsid w:val="009B37DA"/>
    <w:rsid w:val="009B4FA3"/>
    <w:rsid w:val="009B60F8"/>
    <w:rsid w:val="009B62B2"/>
    <w:rsid w:val="009C0F1B"/>
    <w:rsid w:val="009C1EBA"/>
    <w:rsid w:val="009C3700"/>
    <w:rsid w:val="009C3AA8"/>
    <w:rsid w:val="009C44A7"/>
    <w:rsid w:val="009C5A3B"/>
    <w:rsid w:val="009C5CC6"/>
    <w:rsid w:val="009C7C81"/>
    <w:rsid w:val="009D013E"/>
    <w:rsid w:val="009D25F3"/>
    <w:rsid w:val="009D77BA"/>
    <w:rsid w:val="009E13F1"/>
    <w:rsid w:val="009E1FDD"/>
    <w:rsid w:val="009E426E"/>
    <w:rsid w:val="009F136C"/>
    <w:rsid w:val="009F338A"/>
    <w:rsid w:val="009F4C4B"/>
    <w:rsid w:val="009F513C"/>
    <w:rsid w:val="009F6CEE"/>
    <w:rsid w:val="00A020B1"/>
    <w:rsid w:val="00A06009"/>
    <w:rsid w:val="00A06938"/>
    <w:rsid w:val="00A14530"/>
    <w:rsid w:val="00A20ED2"/>
    <w:rsid w:val="00A23564"/>
    <w:rsid w:val="00A271EB"/>
    <w:rsid w:val="00A30368"/>
    <w:rsid w:val="00A34461"/>
    <w:rsid w:val="00A36ADF"/>
    <w:rsid w:val="00A37D50"/>
    <w:rsid w:val="00A43025"/>
    <w:rsid w:val="00A43610"/>
    <w:rsid w:val="00A515A6"/>
    <w:rsid w:val="00A52636"/>
    <w:rsid w:val="00A53C88"/>
    <w:rsid w:val="00A56F57"/>
    <w:rsid w:val="00A61271"/>
    <w:rsid w:val="00A654C4"/>
    <w:rsid w:val="00A66849"/>
    <w:rsid w:val="00A70BBB"/>
    <w:rsid w:val="00A71BD9"/>
    <w:rsid w:val="00A7296A"/>
    <w:rsid w:val="00A72E1C"/>
    <w:rsid w:val="00A77B34"/>
    <w:rsid w:val="00A82AB0"/>
    <w:rsid w:val="00A830BA"/>
    <w:rsid w:val="00A86F2B"/>
    <w:rsid w:val="00A932A3"/>
    <w:rsid w:val="00AA23F2"/>
    <w:rsid w:val="00AA253D"/>
    <w:rsid w:val="00AA2E90"/>
    <w:rsid w:val="00AA5895"/>
    <w:rsid w:val="00AB576F"/>
    <w:rsid w:val="00AB7355"/>
    <w:rsid w:val="00AC2073"/>
    <w:rsid w:val="00AC323A"/>
    <w:rsid w:val="00AD27C9"/>
    <w:rsid w:val="00AE077A"/>
    <w:rsid w:val="00AE09D6"/>
    <w:rsid w:val="00AE12E8"/>
    <w:rsid w:val="00AE5D0E"/>
    <w:rsid w:val="00AF2823"/>
    <w:rsid w:val="00AF33D8"/>
    <w:rsid w:val="00AF440E"/>
    <w:rsid w:val="00AF4F9E"/>
    <w:rsid w:val="00AF6AAA"/>
    <w:rsid w:val="00B05C5D"/>
    <w:rsid w:val="00B11955"/>
    <w:rsid w:val="00B13BC7"/>
    <w:rsid w:val="00B14973"/>
    <w:rsid w:val="00B159E4"/>
    <w:rsid w:val="00B16BDC"/>
    <w:rsid w:val="00B21736"/>
    <w:rsid w:val="00B22E18"/>
    <w:rsid w:val="00B25C69"/>
    <w:rsid w:val="00B2764C"/>
    <w:rsid w:val="00B30020"/>
    <w:rsid w:val="00B34A04"/>
    <w:rsid w:val="00B36B3A"/>
    <w:rsid w:val="00B403C1"/>
    <w:rsid w:val="00B41090"/>
    <w:rsid w:val="00B41C3B"/>
    <w:rsid w:val="00B4277A"/>
    <w:rsid w:val="00B60FED"/>
    <w:rsid w:val="00B623BB"/>
    <w:rsid w:val="00B6377D"/>
    <w:rsid w:val="00B663B3"/>
    <w:rsid w:val="00B66A8E"/>
    <w:rsid w:val="00B66E48"/>
    <w:rsid w:val="00B71D35"/>
    <w:rsid w:val="00B73926"/>
    <w:rsid w:val="00B747B4"/>
    <w:rsid w:val="00B75327"/>
    <w:rsid w:val="00B8091E"/>
    <w:rsid w:val="00B8382F"/>
    <w:rsid w:val="00B9146B"/>
    <w:rsid w:val="00B930A4"/>
    <w:rsid w:val="00B95C09"/>
    <w:rsid w:val="00BA2749"/>
    <w:rsid w:val="00BA6060"/>
    <w:rsid w:val="00BB27E9"/>
    <w:rsid w:val="00BC0746"/>
    <w:rsid w:val="00BC15ED"/>
    <w:rsid w:val="00BD0EEB"/>
    <w:rsid w:val="00BD351C"/>
    <w:rsid w:val="00BE1C35"/>
    <w:rsid w:val="00BE3C21"/>
    <w:rsid w:val="00BF2343"/>
    <w:rsid w:val="00BF452E"/>
    <w:rsid w:val="00BF52EA"/>
    <w:rsid w:val="00BF56B5"/>
    <w:rsid w:val="00C01142"/>
    <w:rsid w:val="00C02365"/>
    <w:rsid w:val="00C0743A"/>
    <w:rsid w:val="00C139E2"/>
    <w:rsid w:val="00C2197E"/>
    <w:rsid w:val="00C23D66"/>
    <w:rsid w:val="00C25495"/>
    <w:rsid w:val="00C31F8A"/>
    <w:rsid w:val="00C33026"/>
    <w:rsid w:val="00C36047"/>
    <w:rsid w:val="00C37BF4"/>
    <w:rsid w:val="00C41090"/>
    <w:rsid w:val="00C417CD"/>
    <w:rsid w:val="00C43497"/>
    <w:rsid w:val="00C471E8"/>
    <w:rsid w:val="00C51BC8"/>
    <w:rsid w:val="00C568D3"/>
    <w:rsid w:val="00C57F44"/>
    <w:rsid w:val="00C61AA0"/>
    <w:rsid w:val="00C75B7B"/>
    <w:rsid w:val="00C8269E"/>
    <w:rsid w:val="00C83667"/>
    <w:rsid w:val="00C83AB6"/>
    <w:rsid w:val="00C8421F"/>
    <w:rsid w:val="00C85045"/>
    <w:rsid w:val="00C86665"/>
    <w:rsid w:val="00C95759"/>
    <w:rsid w:val="00C9637F"/>
    <w:rsid w:val="00C97ED1"/>
    <w:rsid w:val="00CA08EB"/>
    <w:rsid w:val="00CA7303"/>
    <w:rsid w:val="00CA750F"/>
    <w:rsid w:val="00CB1241"/>
    <w:rsid w:val="00CB4372"/>
    <w:rsid w:val="00CC3B30"/>
    <w:rsid w:val="00CD25A6"/>
    <w:rsid w:val="00CD4343"/>
    <w:rsid w:val="00CD4776"/>
    <w:rsid w:val="00CD7062"/>
    <w:rsid w:val="00CE0005"/>
    <w:rsid w:val="00CE3BF9"/>
    <w:rsid w:val="00CE44B5"/>
    <w:rsid w:val="00CE6AAE"/>
    <w:rsid w:val="00CF2209"/>
    <w:rsid w:val="00CF2D17"/>
    <w:rsid w:val="00CF2ECA"/>
    <w:rsid w:val="00CF54F2"/>
    <w:rsid w:val="00CF5765"/>
    <w:rsid w:val="00D04925"/>
    <w:rsid w:val="00D10E9C"/>
    <w:rsid w:val="00D12372"/>
    <w:rsid w:val="00D13D4A"/>
    <w:rsid w:val="00D16D8B"/>
    <w:rsid w:val="00D20E07"/>
    <w:rsid w:val="00D2182B"/>
    <w:rsid w:val="00D2295E"/>
    <w:rsid w:val="00D253CB"/>
    <w:rsid w:val="00D26343"/>
    <w:rsid w:val="00D321A0"/>
    <w:rsid w:val="00D3543C"/>
    <w:rsid w:val="00D37400"/>
    <w:rsid w:val="00D37F43"/>
    <w:rsid w:val="00D40F1E"/>
    <w:rsid w:val="00D421DB"/>
    <w:rsid w:val="00D4393A"/>
    <w:rsid w:val="00D52BA4"/>
    <w:rsid w:val="00D53777"/>
    <w:rsid w:val="00D5685C"/>
    <w:rsid w:val="00D650BA"/>
    <w:rsid w:val="00D664FE"/>
    <w:rsid w:val="00D67097"/>
    <w:rsid w:val="00D72A33"/>
    <w:rsid w:val="00D7474B"/>
    <w:rsid w:val="00D75517"/>
    <w:rsid w:val="00D76385"/>
    <w:rsid w:val="00D84FEA"/>
    <w:rsid w:val="00D86717"/>
    <w:rsid w:val="00D86EE5"/>
    <w:rsid w:val="00D87FE3"/>
    <w:rsid w:val="00D90E43"/>
    <w:rsid w:val="00D92EE0"/>
    <w:rsid w:val="00DA1F90"/>
    <w:rsid w:val="00DA52F0"/>
    <w:rsid w:val="00DB2C5B"/>
    <w:rsid w:val="00DB3DD0"/>
    <w:rsid w:val="00DB7652"/>
    <w:rsid w:val="00DC1932"/>
    <w:rsid w:val="00DC72A0"/>
    <w:rsid w:val="00DD15F7"/>
    <w:rsid w:val="00DD35CE"/>
    <w:rsid w:val="00DD6E50"/>
    <w:rsid w:val="00DE073C"/>
    <w:rsid w:val="00DE0AA1"/>
    <w:rsid w:val="00DF0327"/>
    <w:rsid w:val="00DF3D86"/>
    <w:rsid w:val="00E014BB"/>
    <w:rsid w:val="00E01C69"/>
    <w:rsid w:val="00E04614"/>
    <w:rsid w:val="00E051C9"/>
    <w:rsid w:val="00E12C04"/>
    <w:rsid w:val="00E15A43"/>
    <w:rsid w:val="00E2183F"/>
    <w:rsid w:val="00E21B41"/>
    <w:rsid w:val="00E22023"/>
    <w:rsid w:val="00E221EF"/>
    <w:rsid w:val="00E2290B"/>
    <w:rsid w:val="00E24278"/>
    <w:rsid w:val="00E31C86"/>
    <w:rsid w:val="00E33B63"/>
    <w:rsid w:val="00E33FE6"/>
    <w:rsid w:val="00E40E42"/>
    <w:rsid w:val="00E43DD0"/>
    <w:rsid w:val="00E44AE7"/>
    <w:rsid w:val="00E4575F"/>
    <w:rsid w:val="00E4715F"/>
    <w:rsid w:val="00E5037B"/>
    <w:rsid w:val="00E55B33"/>
    <w:rsid w:val="00E57D6C"/>
    <w:rsid w:val="00E61221"/>
    <w:rsid w:val="00E62DEE"/>
    <w:rsid w:val="00E63BBE"/>
    <w:rsid w:val="00E6618E"/>
    <w:rsid w:val="00E77A24"/>
    <w:rsid w:val="00E827D0"/>
    <w:rsid w:val="00E84205"/>
    <w:rsid w:val="00E86A6B"/>
    <w:rsid w:val="00E86E21"/>
    <w:rsid w:val="00E906AE"/>
    <w:rsid w:val="00E923E7"/>
    <w:rsid w:val="00E92DDC"/>
    <w:rsid w:val="00E9310A"/>
    <w:rsid w:val="00E958B7"/>
    <w:rsid w:val="00E95DE5"/>
    <w:rsid w:val="00EB14F5"/>
    <w:rsid w:val="00EB1CC0"/>
    <w:rsid w:val="00EB568C"/>
    <w:rsid w:val="00EC7719"/>
    <w:rsid w:val="00ED2FCD"/>
    <w:rsid w:val="00ED46E0"/>
    <w:rsid w:val="00EE1A6C"/>
    <w:rsid w:val="00EE4EDD"/>
    <w:rsid w:val="00EE5852"/>
    <w:rsid w:val="00EE5B81"/>
    <w:rsid w:val="00EE603F"/>
    <w:rsid w:val="00EE6633"/>
    <w:rsid w:val="00EF0B26"/>
    <w:rsid w:val="00EF3522"/>
    <w:rsid w:val="00EF3C90"/>
    <w:rsid w:val="00EF3F0F"/>
    <w:rsid w:val="00EF492E"/>
    <w:rsid w:val="00EF6F1B"/>
    <w:rsid w:val="00F03596"/>
    <w:rsid w:val="00F03C7E"/>
    <w:rsid w:val="00F07D7A"/>
    <w:rsid w:val="00F10674"/>
    <w:rsid w:val="00F11100"/>
    <w:rsid w:val="00F12EF8"/>
    <w:rsid w:val="00F16046"/>
    <w:rsid w:val="00F24BC7"/>
    <w:rsid w:val="00F24F65"/>
    <w:rsid w:val="00F27D72"/>
    <w:rsid w:val="00F310B6"/>
    <w:rsid w:val="00F326A2"/>
    <w:rsid w:val="00F44F73"/>
    <w:rsid w:val="00F47BEF"/>
    <w:rsid w:val="00F47FDB"/>
    <w:rsid w:val="00F54DA0"/>
    <w:rsid w:val="00F564BE"/>
    <w:rsid w:val="00F60FC8"/>
    <w:rsid w:val="00F613BA"/>
    <w:rsid w:val="00F61A89"/>
    <w:rsid w:val="00F64364"/>
    <w:rsid w:val="00F74B00"/>
    <w:rsid w:val="00F76FF7"/>
    <w:rsid w:val="00F77CAB"/>
    <w:rsid w:val="00F87965"/>
    <w:rsid w:val="00F94929"/>
    <w:rsid w:val="00F97A87"/>
    <w:rsid w:val="00FA34C4"/>
    <w:rsid w:val="00FA3872"/>
    <w:rsid w:val="00FA5A71"/>
    <w:rsid w:val="00FA5CFA"/>
    <w:rsid w:val="00FA7271"/>
    <w:rsid w:val="00FB0088"/>
    <w:rsid w:val="00FB4DA6"/>
    <w:rsid w:val="00FB58DD"/>
    <w:rsid w:val="00FC032D"/>
    <w:rsid w:val="00FC2770"/>
    <w:rsid w:val="00FC42B3"/>
    <w:rsid w:val="00FC454C"/>
    <w:rsid w:val="00FC648A"/>
    <w:rsid w:val="00FC6F2D"/>
    <w:rsid w:val="00FC7707"/>
    <w:rsid w:val="00FD1DCC"/>
    <w:rsid w:val="00FD501A"/>
    <w:rsid w:val="00FE0C4D"/>
    <w:rsid w:val="00FE2DF4"/>
    <w:rsid w:val="00FE68DF"/>
    <w:rsid w:val="00FF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A40B8"/>
  <w15:docId w15:val="{10749B80-489C-48A1-A08F-C3F0B0E8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4BE"/>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564BE"/>
    <w:pPr>
      <w:spacing w:before="100" w:beforeAutospacing="1" w:after="100" w:afterAutospacing="1" w:line="240" w:lineRule="auto"/>
    </w:pPr>
    <w:rPr>
      <w:rFonts w:ascii="Times New Roman" w:hAnsi="Times New Roman" w:cs="Times New Roman"/>
      <w:sz w:val="24"/>
      <w:szCs w:val="24"/>
    </w:rPr>
  </w:style>
  <w:style w:type="paragraph" w:styleId="a4">
    <w:name w:val="No Spacing"/>
    <w:uiPriority w:val="99"/>
    <w:qFormat/>
    <w:rsid w:val="00F564BE"/>
    <w:rPr>
      <w:rFonts w:eastAsia="Times New Roman" w:cs="Calibri"/>
      <w:sz w:val="22"/>
      <w:szCs w:val="22"/>
    </w:rPr>
  </w:style>
  <w:style w:type="paragraph" w:customStyle="1" w:styleId="a5">
    <w:name w:val="Текст в заданном формате"/>
    <w:basedOn w:val="a"/>
    <w:uiPriority w:val="99"/>
    <w:rsid w:val="00F564BE"/>
    <w:pPr>
      <w:widowControl w:val="0"/>
      <w:suppressAutoHyphens/>
      <w:spacing w:after="0" w:line="240" w:lineRule="auto"/>
    </w:pPr>
    <w:rPr>
      <w:rFonts w:ascii="Courier New" w:eastAsia="Calibri" w:hAnsi="Courier New" w:cs="Courier New"/>
      <w:sz w:val="20"/>
      <w:szCs w:val="20"/>
    </w:rPr>
  </w:style>
  <w:style w:type="paragraph" w:customStyle="1" w:styleId="2">
    <w:name w:val="Без интервала2"/>
    <w:uiPriority w:val="99"/>
    <w:rsid w:val="00F564BE"/>
    <w:pPr>
      <w:widowControl w:val="0"/>
      <w:suppressAutoHyphens/>
      <w:spacing w:after="200" w:line="276" w:lineRule="auto"/>
    </w:pPr>
    <w:rPr>
      <w:rFonts w:eastAsia="Arial Unicode MS" w:cs="Calibri"/>
      <w:kern w:val="2"/>
      <w:sz w:val="22"/>
      <w:szCs w:val="22"/>
      <w:lang w:eastAsia="ar-SA"/>
    </w:rPr>
  </w:style>
  <w:style w:type="character" w:styleId="a6">
    <w:name w:val="Strong"/>
    <w:basedOn w:val="a0"/>
    <w:uiPriority w:val="99"/>
    <w:qFormat/>
    <w:rsid w:val="00F564BE"/>
    <w:rPr>
      <w:b/>
      <w:bCs/>
    </w:rPr>
  </w:style>
  <w:style w:type="paragraph" w:customStyle="1" w:styleId="a7">
    <w:name w:val="Знак Знак Знак Знак"/>
    <w:basedOn w:val="a"/>
    <w:uiPriority w:val="99"/>
    <w:rsid w:val="00F564BE"/>
    <w:pPr>
      <w:spacing w:before="100" w:beforeAutospacing="1" w:after="100" w:afterAutospacing="1" w:line="240" w:lineRule="auto"/>
      <w:jc w:val="both"/>
    </w:pPr>
    <w:rPr>
      <w:rFonts w:ascii="Tahoma" w:hAnsi="Tahoma" w:cs="Tahoma"/>
      <w:sz w:val="20"/>
      <w:szCs w:val="20"/>
      <w:lang w:val="en-US" w:eastAsia="en-US"/>
    </w:rPr>
  </w:style>
  <w:style w:type="paragraph" w:styleId="a8">
    <w:name w:val="List Paragraph"/>
    <w:basedOn w:val="a"/>
    <w:uiPriority w:val="99"/>
    <w:qFormat/>
    <w:rsid w:val="00C0743A"/>
    <w:pPr>
      <w:ind w:left="720"/>
    </w:pPr>
  </w:style>
  <w:style w:type="paragraph" w:styleId="a9">
    <w:name w:val="header"/>
    <w:basedOn w:val="a"/>
    <w:link w:val="aa"/>
    <w:uiPriority w:val="99"/>
    <w:rsid w:val="006E2C5D"/>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6E2C5D"/>
    <w:rPr>
      <w:rFonts w:eastAsia="Times New Roman"/>
      <w:lang w:eastAsia="ru-RU"/>
    </w:rPr>
  </w:style>
  <w:style w:type="paragraph" w:styleId="ab">
    <w:name w:val="footer"/>
    <w:basedOn w:val="a"/>
    <w:link w:val="ac"/>
    <w:uiPriority w:val="99"/>
    <w:rsid w:val="006E2C5D"/>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6E2C5D"/>
    <w:rPr>
      <w:rFonts w:eastAsia="Times New Roman"/>
      <w:lang w:eastAsia="ru-RU"/>
    </w:rPr>
  </w:style>
  <w:style w:type="paragraph" w:styleId="ad">
    <w:name w:val="Balloon Text"/>
    <w:basedOn w:val="a"/>
    <w:link w:val="ae"/>
    <w:uiPriority w:val="99"/>
    <w:semiHidden/>
    <w:rsid w:val="006539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65392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40672">
      <w:marLeft w:val="0"/>
      <w:marRight w:val="0"/>
      <w:marTop w:val="0"/>
      <w:marBottom w:val="0"/>
      <w:divBdr>
        <w:top w:val="none" w:sz="0" w:space="0" w:color="auto"/>
        <w:left w:val="none" w:sz="0" w:space="0" w:color="auto"/>
        <w:bottom w:val="none" w:sz="0" w:space="0" w:color="auto"/>
        <w:right w:val="none" w:sz="0" w:space="0" w:color="auto"/>
      </w:divBdr>
    </w:div>
    <w:div w:id="590940673">
      <w:marLeft w:val="0"/>
      <w:marRight w:val="0"/>
      <w:marTop w:val="0"/>
      <w:marBottom w:val="0"/>
      <w:divBdr>
        <w:top w:val="none" w:sz="0" w:space="0" w:color="auto"/>
        <w:left w:val="none" w:sz="0" w:space="0" w:color="auto"/>
        <w:bottom w:val="none" w:sz="0" w:space="0" w:color="auto"/>
        <w:right w:val="none" w:sz="0" w:space="0" w:color="auto"/>
      </w:divBdr>
    </w:div>
    <w:div w:id="590940674">
      <w:marLeft w:val="0"/>
      <w:marRight w:val="0"/>
      <w:marTop w:val="0"/>
      <w:marBottom w:val="0"/>
      <w:divBdr>
        <w:top w:val="none" w:sz="0" w:space="0" w:color="auto"/>
        <w:left w:val="none" w:sz="0" w:space="0" w:color="auto"/>
        <w:bottom w:val="none" w:sz="0" w:space="0" w:color="auto"/>
        <w:right w:val="none" w:sz="0" w:space="0" w:color="auto"/>
      </w:divBdr>
    </w:div>
    <w:div w:id="590940675">
      <w:marLeft w:val="0"/>
      <w:marRight w:val="0"/>
      <w:marTop w:val="0"/>
      <w:marBottom w:val="0"/>
      <w:divBdr>
        <w:top w:val="none" w:sz="0" w:space="0" w:color="auto"/>
        <w:left w:val="none" w:sz="0" w:space="0" w:color="auto"/>
        <w:bottom w:val="none" w:sz="0" w:space="0" w:color="auto"/>
        <w:right w:val="none" w:sz="0" w:space="0" w:color="auto"/>
      </w:divBdr>
    </w:div>
    <w:div w:id="59094067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B0673-9319-4228-8581-F1393A55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5140</Words>
  <Characters>29304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О Т Ч Е Т</vt:lpstr>
    </vt:vector>
  </TitlesOfParts>
  <Company>SPecialiST RePack</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 Ч Е Т</dc:title>
  <dc:subject/>
  <dc:creator>Администрация</dc:creator>
  <cp:keywords/>
  <dc:description/>
  <cp:lastModifiedBy>Инна Рябченко</cp:lastModifiedBy>
  <cp:revision>40</cp:revision>
  <cp:lastPrinted>2022-02-07T05:19:00Z</cp:lastPrinted>
  <dcterms:created xsi:type="dcterms:W3CDTF">2022-01-12T08:26:00Z</dcterms:created>
  <dcterms:modified xsi:type="dcterms:W3CDTF">2022-02-07T05:20:00Z</dcterms:modified>
</cp:coreProperties>
</file>