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24" w:rsidRDefault="008A6924" w:rsidP="00056B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7CD2">
        <w:rPr>
          <w:rFonts w:ascii="Times New Roman" w:hAnsi="Times New Roman" w:cs="Times New Roman"/>
          <w:sz w:val="28"/>
          <w:szCs w:val="28"/>
        </w:rPr>
        <w:t xml:space="preserve"> №</w:t>
      </w:r>
      <w:r w:rsidR="00D05375">
        <w:rPr>
          <w:rFonts w:ascii="Times New Roman" w:hAnsi="Times New Roman" w:cs="Times New Roman"/>
          <w:sz w:val="28"/>
          <w:szCs w:val="28"/>
        </w:rPr>
        <w:t>1</w:t>
      </w:r>
    </w:p>
    <w:p w:rsidR="00D05375" w:rsidRPr="00D05375" w:rsidRDefault="008A6924" w:rsidP="00D05375">
      <w:pPr>
        <w:pStyle w:val="ConsPlusNormal"/>
        <w:ind w:left="5103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05375">
        <w:rPr>
          <w:sz w:val="28"/>
          <w:szCs w:val="28"/>
        </w:rPr>
        <w:t>о</w:t>
      </w:r>
      <w:r w:rsidR="00D05375" w:rsidRPr="00D05375">
        <w:rPr>
          <w:sz w:val="28"/>
          <w:szCs w:val="28"/>
        </w:rPr>
        <w:t>тчет об оценки</w:t>
      </w:r>
      <w:r w:rsidR="00D05375">
        <w:rPr>
          <w:sz w:val="28"/>
          <w:szCs w:val="28"/>
        </w:rPr>
        <w:t xml:space="preserve"> э</w:t>
      </w:r>
      <w:r w:rsidR="00D05375" w:rsidRPr="00D05375">
        <w:rPr>
          <w:sz w:val="28"/>
          <w:szCs w:val="28"/>
        </w:rPr>
        <w:t>ффективности</w:t>
      </w:r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>налоговых расходов Незамаевского</w:t>
      </w:r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>сельского поселения Павловского</w:t>
      </w:r>
    </w:p>
    <w:p w:rsidR="00D05375" w:rsidRDefault="00D05375" w:rsidP="00056BC0">
      <w:pPr>
        <w:pStyle w:val="ConsPlusNormal"/>
        <w:ind w:left="5103" w:firstLine="0"/>
        <w:jc w:val="center"/>
        <w:rPr>
          <w:sz w:val="28"/>
          <w:szCs w:val="28"/>
        </w:rPr>
      </w:pPr>
      <w:r w:rsidRPr="00D05375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з</w:t>
      </w:r>
      <w:r w:rsidR="0079011E">
        <w:rPr>
          <w:sz w:val="28"/>
          <w:szCs w:val="28"/>
        </w:rPr>
        <w:t>а 2022</w:t>
      </w:r>
      <w:r w:rsidRPr="00D05375">
        <w:rPr>
          <w:sz w:val="28"/>
          <w:szCs w:val="28"/>
        </w:rPr>
        <w:t xml:space="preserve"> год</w:t>
      </w:r>
    </w:p>
    <w:p w:rsidR="008A6924" w:rsidRDefault="00AE1977" w:rsidP="00AE197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12EC4" w:rsidRPr="00A12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93F24" w:rsidRPr="00A93F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11.08.2023г</w:t>
      </w:r>
      <w:r w:rsidR="00A9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93F24" w:rsidRPr="00A93F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47/139</w:t>
      </w:r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bookmarkStart w:id="0" w:name="_GoBack"/>
      <w:bookmarkEnd w:id="0"/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05375" w:rsidRDefault="004270DF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696671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Незамаевского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D05375" w:rsidRDefault="0071038D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F9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D44"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(социальная целевая </w:t>
      </w:r>
    </w:p>
    <w:p w:rsidR="0071038D" w:rsidRPr="004270DF" w:rsidRDefault="00672D44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 )</w:t>
      </w:r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740"/>
        <w:gridCol w:w="2916"/>
      </w:tblGrid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96671" w:rsidRDefault="00696671" w:rsidP="006966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Незамаевского  сельского поселения "О земельном налоге "  от              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 №43/152, внесени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изменений от 22.11.2019г №2/7</w:t>
            </w:r>
            <w:r w:rsidR="00AE1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внесение изменений от 19.11.2021г №26/73.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освобождений и иных преференций для плательщиков налогов,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8A69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документальное </w:t>
            </w: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статуса многодетной семьи</w:t>
            </w:r>
          </w:p>
          <w:p w:rsidR="004270DF" w:rsidRPr="008A6924" w:rsidRDefault="004270DF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многодетные семьи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предоставлены льготы многодетным семьям,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</w:t>
            </w:r>
            <w:r w:rsidR="00C96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ьской деятельности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освобождений и иных преференций для плательщиков налогов, установленных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повышение уровня жизни </w:t>
            </w: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696671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671" w:rsidRPr="008A6924" w:rsidRDefault="00C96A43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освобождение многодетных семьей</w:t>
            </w:r>
            <w:r w:rsidR="00696671"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предпринимательской деятельности) 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жизни 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6" w:history="1">
              <w:r w:rsidRPr="008A692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E45FF0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E45FF0" w:rsidRDefault="00842D27" w:rsidP="00842D27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4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DB58E8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AE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657740" w:rsidRPr="008A6924" w:rsidRDefault="00DB58E8" w:rsidP="0080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7740" w:rsidRPr="00657740" w:rsidRDefault="00657740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E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DB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4270DF" w:rsidRPr="008A6924" w:rsidRDefault="00DB58E8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657740"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57740"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AE1977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предшествующих отчётному финансовому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Незамаевского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57740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8A6924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4F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D05375" w:rsidRPr="008A6924" w:rsidRDefault="00D05375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4270DF" w:rsidRPr="008A692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DF" w:rsidRDefault="00A12EC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Незамаевского сельского</w:t>
      </w:r>
    </w:p>
    <w:p w:rsidR="00A12EC4" w:rsidRPr="004270DF" w:rsidRDefault="00A12EC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                                                  С.А.</w:t>
      </w:r>
      <w:r w:rsidR="00F2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</w:t>
      </w: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7515CE">
      <w:headerReference w:type="even" r:id="rId7"/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93" w:rsidRDefault="004D6A93">
      <w:pPr>
        <w:spacing w:after="0" w:line="240" w:lineRule="auto"/>
      </w:pPr>
      <w:r>
        <w:separator/>
      </w:r>
    </w:p>
  </w:endnote>
  <w:endnote w:type="continuationSeparator" w:id="0">
    <w:p w:rsidR="004D6A93" w:rsidRDefault="004D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93" w:rsidRDefault="004D6A93">
      <w:pPr>
        <w:spacing w:after="0" w:line="240" w:lineRule="auto"/>
      </w:pPr>
      <w:r>
        <w:separator/>
      </w:r>
    </w:p>
  </w:footnote>
  <w:footnote w:type="continuationSeparator" w:id="0">
    <w:p w:rsidR="004D6A93" w:rsidRDefault="004D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4D6A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A93F24">
      <w:rPr>
        <w:noProof/>
        <w:sz w:val="28"/>
        <w:szCs w:val="28"/>
      </w:rPr>
      <w:t>2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56BC0"/>
    <w:rsid w:val="0007657F"/>
    <w:rsid w:val="0008285C"/>
    <w:rsid w:val="0009786E"/>
    <w:rsid w:val="00110C6D"/>
    <w:rsid w:val="00147EFC"/>
    <w:rsid w:val="003B3DC4"/>
    <w:rsid w:val="004270DF"/>
    <w:rsid w:val="004B63A8"/>
    <w:rsid w:val="004B6BD4"/>
    <w:rsid w:val="004C1EC6"/>
    <w:rsid w:val="004D6A93"/>
    <w:rsid w:val="004F553F"/>
    <w:rsid w:val="005016D5"/>
    <w:rsid w:val="00592DC3"/>
    <w:rsid w:val="005A12EC"/>
    <w:rsid w:val="005A57E1"/>
    <w:rsid w:val="00652372"/>
    <w:rsid w:val="00657740"/>
    <w:rsid w:val="0066598C"/>
    <w:rsid w:val="00672D44"/>
    <w:rsid w:val="00696671"/>
    <w:rsid w:val="006F5B64"/>
    <w:rsid w:val="0071038D"/>
    <w:rsid w:val="007263A3"/>
    <w:rsid w:val="0079011E"/>
    <w:rsid w:val="00802A7A"/>
    <w:rsid w:val="00827A27"/>
    <w:rsid w:val="00842D27"/>
    <w:rsid w:val="00853CDA"/>
    <w:rsid w:val="008A6924"/>
    <w:rsid w:val="008A7505"/>
    <w:rsid w:val="008B7489"/>
    <w:rsid w:val="00922C8A"/>
    <w:rsid w:val="00997AB1"/>
    <w:rsid w:val="009D7D95"/>
    <w:rsid w:val="00A12EC4"/>
    <w:rsid w:val="00A21671"/>
    <w:rsid w:val="00A44D1B"/>
    <w:rsid w:val="00A62D47"/>
    <w:rsid w:val="00A93F24"/>
    <w:rsid w:val="00AE1977"/>
    <w:rsid w:val="00BA5FE3"/>
    <w:rsid w:val="00BB1454"/>
    <w:rsid w:val="00BE7EBD"/>
    <w:rsid w:val="00C9609B"/>
    <w:rsid w:val="00C96A43"/>
    <w:rsid w:val="00D05375"/>
    <w:rsid w:val="00D41569"/>
    <w:rsid w:val="00DB58E8"/>
    <w:rsid w:val="00E45FF0"/>
    <w:rsid w:val="00EB5F56"/>
    <w:rsid w:val="00F2112C"/>
    <w:rsid w:val="00F41CDD"/>
    <w:rsid w:val="00F9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2F56C-469F-46FB-9BB1-86503056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8A692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66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2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1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17</cp:revision>
  <cp:lastPrinted>2022-08-03T13:00:00Z</cp:lastPrinted>
  <dcterms:created xsi:type="dcterms:W3CDTF">2021-08-12T13:30:00Z</dcterms:created>
  <dcterms:modified xsi:type="dcterms:W3CDTF">2023-08-11T08:26:00Z</dcterms:modified>
</cp:coreProperties>
</file>