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AB35" w14:textId="77777777" w:rsidR="00AF379A" w:rsidRDefault="00AF379A" w:rsidP="0043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0138D99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08D7" w14:textId="77777777" w:rsidR="00AF379A" w:rsidRPr="006C527E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BBD11C6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5FAD14" w14:textId="7971B26E" w:rsidR="00A7331F" w:rsidRDefault="00CA0762" w:rsidP="00CA0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07.04.2021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14:paraId="647F8B11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9A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14:paraId="0C06EADD" w14:textId="2E8D85B3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EE1EC" w14:textId="1B3DCF90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07CF6" w14:textId="77777777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D20B" w14:textId="1998E15F" w:rsidR="00AF379A" w:rsidRDefault="007A4692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610636"/>
      <w:bookmarkStart w:id="1" w:name="_Hlk56155262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>отдельных муниципальных нормативн</w:t>
      </w:r>
      <w:r w:rsidR="00431BE6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C2195C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69C2947C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68C7447E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B8D3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7AF6" w14:textId="2CB4CDF8" w:rsidR="00AF379A" w:rsidRDefault="00431BE6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r w:rsidR="00AF379A">
        <w:rPr>
          <w:sz w:val="28"/>
          <w:szCs w:val="28"/>
        </w:rPr>
        <w:t>Незамаевского</w:t>
      </w:r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="00AF379A" w:rsidRPr="00AF379A">
        <w:rPr>
          <w:sz w:val="28"/>
          <w:szCs w:val="28"/>
        </w:rPr>
        <w:t xml:space="preserve"> Устава </w:t>
      </w:r>
      <w:r w:rsidR="00AF379A">
        <w:rPr>
          <w:sz w:val="28"/>
          <w:szCs w:val="28"/>
        </w:rPr>
        <w:t>Незамаевского</w:t>
      </w:r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п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с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т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а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н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в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л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я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ю:</w:t>
      </w:r>
    </w:p>
    <w:p w14:paraId="748FD1C2" w14:textId="3CE6CC45" w:rsidR="00DF1BA7" w:rsidRPr="00AF379A" w:rsidRDefault="009213C3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BA7">
        <w:rPr>
          <w:sz w:val="28"/>
          <w:szCs w:val="28"/>
        </w:rPr>
        <w:t xml:space="preserve">1. </w:t>
      </w:r>
      <w:r w:rsidR="00DF1BA7" w:rsidRPr="00DF1BA7">
        <w:rPr>
          <w:sz w:val="28"/>
          <w:szCs w:val="28"/>
        </w:rPr>
        <w:t>Отменить постановление администрации Незамаевского сельского поселения от</w:t>
      </w:r>
      <w:r w:rsidR="00DF1BA7">
        <w:rPr>
          <w:sz w:val="28"/>
          <w:szCs w:val="28"/>
        </w:rPr>
        <w:t xml:space="preserve"> </w:t>
      </w:r>
      <w:r w:rsidR="006C527E">
        <w:rPr>
          <w:sz w:val="28"/>
          <w:szCs w:val="28"/>
        </w:rPr>
        <w:t>16 мая 2016</w:t>
      </w:r>
      <w:r w:rsidR="00DF1BA7" w:rsidRPr="00DF1BA7">
        <w:rPr>
          <w:sz w:val="28"/>
          <w:szCs w:val="28"/>
        </w:rPr>
        <w:t xml:space="preserve"> года № </w:t>
      </w:r>
      <w:r w:rsidR="006C527E">
        <w:rPr>
          <w:sz w:val="28"/>
          <w:szCs w:val="28"/>
        </w:rPr>
        <w:t>63</w:t>
      </w:r>
      <w:r w:rsidR="00DF1BA7" w:rsidRPr="00DF1BA7">
        <w:rPr>
          <w:sz w:val="28"/>
          <w:szCs w:val="28"/>
        </w:rPr>
        <w:t xml:space="preserve"> «</w:t>
      </w:r>
      <w:r w:rsidR="006C527E">
        <w:rPr>
          <w:sz w:val="28"/>
          <w:szCs w:val="28"/>
        </w:rPr>
        <w:t>Об утверждении Порядка регистрации и учета аттракционной техники на территории Незамаевского сельского поселения Павловского района</w:t>
      </w:r>
      <w:r w:rsidR="00DF1BA7" w:rsidRPr="00DF1BA7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55B8D18C" w14:textId="32EF7325" w:rsidR="00ED22A0" w:rsidRPr="00ED22A0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D22A0">
        <w:rPr>
          <w:sz w:val="28"/>
          <w:szCs w:val="28"/>
        </w:rPr>
        <w:t xml:space="preserve">. 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>администрации Незамаевского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431BE6">
        <w:rPr>
          <w:sz w:val="28"/>
          <w:szCs w:val="28"/>
          <w:lang w:val="en-US"/>
        </w:rPr>
        <w:t>https</w:t>
      </w:r>
      <w:r w:rsidR="00ED22A0" w:rsidRPr="00431BE6">
        <w:rPr>
          <w:sz w:val="28"/>
          <w:szCs w:val="28"/>
        </w:rPr>
        <w:t>://</w:t>
      </w:r>
      <w:r w:rsidR="00ED22A0" w:rsidRPr="00431BE6">
        <w:rPr>
          <w:sz w:val="28"/>
          <w:szCs w:val="28"/>
          <w:lang w:val="en-US"/>
        </w:rPr>
        <w:t>nezamaevskoesp</w:t>
      </w:r>
      <w:r w:rsidR="00ED22A0" w:rsidRPr="00431BE6">
        <w:rPr>
          <w:sz w:val="28"/>
          <w:szCs w:val="28"/>
        </w:rPr>
        <w:t>.</w:t>
      </w:r>
      <w:r w:rsidR="00ED22A0" w:rsidRPr="00431BE6">
        <w:rPr>
          <w:sz w:val="28"/>
          <w:szCs w:val="28"/>
          <w:lang w:val="en-US"/>
        </w:rPr>
        <w:t>ru</w:t>
      </w:r>
      <w:r w:rsidR="00ED22A0" w:rsidRPr="00431BE6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r w:rsidR="007B2D46" w:rsidRPr="007B2D46">
        <w:rPr>
          <w:sz w:val="28"/>
          <w:szCs w:val="28"/>
        </w:rPr>
        <w:t>Незамаевского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E4BBB55" w14:textId="00FD2B97" w:rsidR="00AF379A" w:rsidRP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2A5E6CB2" w14:textId="2303DDD6" w:rsid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037CA0B7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5F2E3ADC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B94F47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7DB84043" w14:textId="77777777" w:rsidR="006C527E" w:rsidRDefault="006C527E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6C7384AB" w14:textId="08FC5401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 сельского</w:t>
      </w:r>
      <w:r w:rsidR="006C527E">
        <w:rPr>
          <w:sz w:val="28"/>
          <w:szCs w:val="28"/>
        </w:rPr>
        <w:t xml:space="preserve"> поселения</w:t>
      </w:r>
    </w:p>
    <w:p w14:paraId="26B59599" w14:textId="06456F71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</w:t>
      </w:r>
      <w:r w:rsidR="006C527E">
        <w:rPr>
          <w:sz w:val="28"/>
          <w:szCs w:val="28"/>
        </w:rPr>
        <w:t xml:space="preserve">                         И.Г.Рябченко</w:t>
      </w:r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16382B"/>
    <w:rsid w:val="001C0348"/>
    <w:rsid w:val="00431BE6"/>
    <w:rsid w:val="004651AD"/>
    <w:rsid w:val="004C74F3"/>
    <w:rsid w:val="004D3FA7"/>
    <w:rsid w:val="006C527E"/>
    <w:rsid w:val="007A4692"/>
    <w:rsid w:val="007B2D46"/>
    <w:rsid w:val="008C2CB6"/>
    <w:rsid w:val="009213C3"/>
    <w:rsid w:val="00A7331F"/>
    <w:rsid w:val="00AD0CBC"/>
    <w:rsid w:val="00AF379A"/>
    <w:rsid w:val="00BB60EB"/>
    <w:rsid w:val="00C2195C"/>
    <w:rsid w:val="00C404D5"/>
    <w:rsid w:val="00CA0762"/>
    <w:rsid w:val="00DF1BA7"/>
    <w:rsid w:val="00E64145"/>
    <w:rsid w:val="00EC79A4"/>
    <w:rsid w:val="00ED22A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512E"/>
  <w15:docId w15:val="{CAF59BAA-9E44-439A-B9F0-E10C84D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4</cp:revision>
  <cp:lastPrinted>2021-04-06T11:09:00Z</cp:lastPrinted>
  <dcterms:created xsi:type="dcterms:W3CDTF">2021-04-06T11:11:00Z</dcterms:created>
  <dcterms:modified xsi:type="dcterms:W3CDTF">2021-04-07T05:22:00Z</dcterms:modified>
</cp:coreProperties>
</file>