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E465" w14:textId="46201AE5" w:rsidR="00E64145" w:rsidRPr="009E21B4" w:rsidRDefault="009E21B4" w:rsidP="009E21B4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  <w:bookmarkStart w:id="0" w:name="_GoBack"/>
      <w:bookmarkEnd w:id="0"/>
    </w:p>
    <w:p w14:paraId="1BD3679C" w14:textId="77777777" w:rsidR="009E21B4" w:rsidRDefault="009E21B4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CDAB8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610FB17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8F0F0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1DFE994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083B3" w14:textId="56AFC3B7" w:rsidR="00A7331F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592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592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2FF41959" w14:textId="77777777" w:rsidR="00BD0592" w:rsidRDefault="00BD0592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90E98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79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379A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04D1C045" w14:textId="77777777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9C033" w14:textId="2FA48058" w:rsidR="00AF379A" w:rsidRDefault="007A4692" w:rsidP="00AD0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>отдельных муниципальных нормативно-правовых актов</w:t>
      </w:r>
      <w:r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DF5A04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D1E19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8C5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C7E69" w14:textId="77777777" w:rsidR="008C2CB6" w:rsidRDefault="00AF379A" w:rsidP="00DF1BA7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proofErr w:type="spellStart"/>
      <w:r>
        <w:rPr>
          <w:sz w:val="28"/>
          <w:szCs w:val="28"/>
        </w:rPr>
        <w:t>Незамаевского</w:t>
      </w:r>
      <w:proofErr w:type="spellEnd"/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Pr="00AF379A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Незамаевского</w:t>
      </w:r>
      <w:proofErr w:type="spellEnd"/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района,</w:t>
      </w:r>
    </w:p>
    <w:p w14:paraId="704A3A57" w14:textId="77777777" w:rsidR="00AF379A" w:rsidRDefault="00AF379A" w:rsidP="00DF1BA7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AF379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ю:</w:t>
      </w:r>
    </w:p>
    <w:p w14:paraId="6AACFE49" w14:textId="42DFEAEE" w:rsidR="00DF1BA7" w:rsidRPr="00AF379A" w:rsidRDefault="00DF1BA7" w:rsidP="00DF1BA7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1BA7">
        <w:rPr>
          <w:sz w:val="28"/>
          <w:szCs w:val="28"/>
        </w:rPr>
        <w:t xml:space="preserve">Отменить постановление администрации </w:t>
      </w:r>
      <w:proofErr w:type="spellStart"/>
      <w:r w:rsidRPr="00DF1BA7">
        <w:rPr>
          <w:sz w:val="28"/>
          <w:szCs w:val="28"/>
        </w:rPr>
        <w:t>Незамаевского</w:t>
      </w:r>
      <w:proofErr w:type="spellEnd"/>
      <w:r w:rsidRPr="00DF1BA7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="00BD0592">
        <w:rPr>
          <w:sz w:val="28"/>
          <w:szCs w:val="28"/>
        </w:rPr>
        <w:t>20</w:t>
      </w:r>
      <w:r w:rsidRPr="00DF1BA7">
        <w:rPr>
          <w:sz w:val="28"/>
          <w:szCs w:val="28"/>
        </w:rPr>
        <w:t xml:space="preserve"> </w:t>
      </w:r>
      <w:r w:rsidR="00BD0592">
        <w:rPr>
          <w:sz w:val="28"/>
          <w:szCs w:val="28"/>
        </w:rPr>
        <w:t>июн</w:t>
      </w:r>
      <w:r w:rsidRPr="00DF1BA7">
        <w:rPr>
          <w:sz w:val="28"/>
          <w:szCs w:val="28"/>
        </w:rPr>
        <w:t>я 201</w:t>
      </w:r>
      <w:r w:rsidR="00BD0592">
        <w:rPr>
          <w:sz w:val="28"/>
          <w:szCs w:val="28"/>
        </w:rPr>
        <w:t>7</w:t>
      </w:r>
      <w:r w:rsidRPr="00DF1BA7">
        <w:rPr>
          <w:sz w:val="28"/>
          <w:szCs w:val="28"/>
        </w:rPr>
        <w:t xml:space="preserve"> года № </w:t>
      </w:r>
      <w:r w:rsidR="00BD0592">
        <w:rPr>
          <w:sz w:val="28"/>
          <w:szCs w:val="28"/>
        </w:rPr>
        <w:t>54</w:t>
      </w:r>
      <w:r w:rsidRPr="00DF1BA7">
        <w:rPr>
          <w:sz w:val="28"/>
          <w:szCs w:val="28"/>
        </w:rPr>
        <w:t xml:space="preserve"> «</w:t>
      </w:r>
      <w:r w:rsidR="00BD0592" w:rsidRPr="00BD0592">
        <w:rPr>
          <w:sz w:val="28"/>
          <w:szCs w:val="28"/>
        </w:rPr>
        <w:t xml:space="preserve">Об утверждении Правил содержания и защиты домашних животных в </w:t>
      </w:r>
      <w:proofErr w:type="spellStart"/>
      <w:r w:rsidR="00BD0592" w:rsidRPr="00BD0592">
        <w:rPr>
          <w:sz w:val="28"/>
          <w:szCs w:val="28"/>
        </w:rPr>
        <w:t>Незамаевском</w:t>
      </w:r>
      <w:proofErr w:type="spellEnd"/>
      <w:r w:rsidR="00BD0592" w:rsidRPr="00BD0592">
        <w:rPr>
          <w:sz w:val="28"/>
          <w:szCs w:val="28"/>
        </w:rPr>
        <w:t xml:space="preserve"> сельском поселении Павловского района</w:t>
      </w:r>
      <w:r w:rsidRPr="00DF1BA7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775C1C59" w14:textId="663D9453" w:rsidR="00ED22A0" w:rsidRPr="00ED22A0" w:rsidRDefault="007B2D46" w:rsidP="00BD059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79A" w:rsidRPr="00AF379A">
        <w:rPr>
          <w:sz w:val="28"/>
          <w:szCs w:val="28"/>
        </w:rPr>
        <w:t>. </w:t>
      </w:r>
      <w:r w:rsidR="00ED22A0">
        <w:rPr>
          <w:sz w:val="28"/>
          <w:szCs w:val="28"/>
        </w:rPr>
        <w:t xml:space="preserve">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 xml:space="preserve">администрации </w:t>
      </w:r>
      <w:proofErr w:type="spellStart"/>
      <w:r w:rsidR="00ED22A0" w:rsidRPr="00ED22A0">
        <w:rPr>
          <w:sz w:val="28"/>
          <w:szCs w:val="28"/>
        </w:rPr>
        <w:t>Незамаевского</w:t>
      </w:r>
      <w:proofErr w:type="spellEnd"/>
      <w:r w:rsidR="00ED22A0" w:rsidRPr="00ED22A0">
        <w:rPr>
          <w:sz w:val="28"/>
          <w:szCs w:val="28"/>
        </w:rPr>
        <w:t xml:space="preserve">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BD0592">
        <w:rPr>
          <w:sz w:val="28"/>
          <w:szCs w:val="28"/>
          <w:lang w:val="en-US"/>
        </w:rPr>
        <w:t>https</w:t>
      </w:r>
      <w:r w:rsidR="00ED22A0" w:rsidRPr="00BD0592">
        <w:rPr>
          <w:sz w:val="28"/>
          <w:szCs w:val="28"/>
        </w:rPr>
        <w:t>://</w:t>
      </w:r>
      <w:proofErr w:type="spellStart"/>
      <w:r w:rsidR="00ED22A0" w:rsidRPr="00BD0592">
        <w:rPr>
          <w:sz w:val="28"/>
          <w:szCs w:val="28"/>
          <w:lang w:val="en-US"/>
        </w:rPr>
        <w:t>nezamaevskoesp</w:t>
      </w:r>
      <w:proofErr w:type="spellEnd"/>
      <w:r w:rsidR="00ED22A0" w:rsidRPr="00BD0592">
        <w:rPr>
          <w:sz w:val="28"/>
          <w:szCs w:val="28"/>
        </w:rPr>
        <w:t>.</w:t>
      </w:r>
      <w:proofErr w:type="spellStart"/>
      <w:r w:rsidR="00ED22A0" w:rsidRPr="00BD0592">
        <w:rPr>
          <w:sz w:val="28"/>
          <w:szCs w:val="28"/>
          <w:lang w:val="en-US"/>
        </w:rPr>
        <w:t>ru</w:t>
      </w:r>
      <w:proofErr w:type="spellEnd"/>
      <w:r w:rsidR="00ED22A0" w:rsidRPr="00BD0592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>
        <w:rPr>
          <w:sz w:val="28"/>
          <w:szCs w:val="28"/>
        </w:rPr>
        <w:t xml:space="preserve">информационных стендах, расположенных на территории </w:t>
      </w:r>
      <w:proofErr w:type="spellStart"/>
      <w:r w:rsidRPr="007B2D46">
        <w:rPr>
          <w:sz w:val="28"/>
          <w:szCs w:val="28"/>
        </w:rPr>
        <w:t>Незамаевского</w:t>
      </w:r>
      <w:proofErr w:type="spellEnd"/>
      <w:r w:rsidRPr="007B2D46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>, в специально установленных местах.</w:t>
      </w:r>
    </w:p>
    <w:p w14:paraId="23B878A5" w14:textId="58361A45" w:rsidR="00AF379A" w:rsidRPr="00AF379A" w:rsidRDefault="00BD0592" w:rsidP="00DF1BA7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76F92496" w14:textId="00A16AD7" w:rsidR="00AF379A" w:rsidRDefault="00BD0592" w:rsidP="00DF1BA7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4EFD75BE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6C9ADF8D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C7F02C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7F9A957C" w14:textId="77777777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</w:t>
      </w:r>
    </w:p>
    <w:p w14:paraId="6865A64A" w14:textId="77777777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С.А. Левченко</w:t>
      </w:r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3"/>
    <w:rsid w:val="0016382B"/>
    <w:rsid w:val="001C0348"/>
    <w:rsid w:val="004651AD"/>
    <w:rsid w:val="004C74F3"/>
    <w:rsid w:val="004D3FA7"/>
    <w:rsid w:val="007A4692"/>
    <w:rsid w:val="007B2D46"/>
    <w:rsid w:val="008C2CB6"/>
    <w:rsid w:val="009E21B4"/>
    <w:rsid w:val="00A7331F"/>
    <w:rsid w:val="00AD0CBC"/>
    <w:rsid w:val="00AF379A"/>
    <w:rsid w:val="00BB60EB"/>
    <w:rsid w:val="00BD0592"/>
    <w:rsid w:val="00C2195C"/>
    <w:rsid w:val="00C404D5"/>
    <w:rsid w:val="00DF1BA7"/>
    <w:rsid w:val="00E64145"/>
    <w:rsid w:val="00EC79A4"/>
    <w:rsid w:val="00ED22A0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8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2021-03-25T10:50:00Z</cp:lastPrinted>
  <dcterms:created xsi:type="dcterms:W3CDTF">2021-03-25T10:50:00Z</dcterms:created>
  <dcterms:modified xsi:type="dcterms:W3CDTF">2021-03-30T10:42:00Z</dcterms:modified>
</cp:coreProperties>
</file>