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Незамаевского</w:t>
      </w:r>
      <w:proofErr w:type="spellEnd"/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Павловского района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4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D4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23.12.2014</w:t>
      </w:r>
      <w:r w:rsidRPr="0034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№   </w:t>
      </w:r>
      <w:r w:rsidR="00FD4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25/93</w:t>
      </w:r>
      <w:bookmarkStart w:id="0" w:name="_GoBack"/>
      <w:bookmarkEnd w:id="0"/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Незамаевская</w:t>
      </w: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О передаче </w:t>
      </w:r>
      <w:r w:rsidR="00D77E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муниципального образования Павловский район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 полномочий </w:t>
      </w:r>
      <w:r w:rsidR="00D77E0A" w:rsidRPr="00D77E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определению поставщиков (подрядчиков, исполнителей) для заказчиков </w:t>
      </w:r>
      <w:proofErr w:type="spellStart"/>
      <w:r w:rsidR="00D77E0A" w:rsidRPr="00D77E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Незамаевского</w:t>
      </w:r>
      <w:proofErr w:type="spellEnd"/>
      <w:r w:rsidR="00D77E0A" w:rsidRPr="00D77E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Павловского района администрации муниципального образования Павловский район </w:t>
      </w: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 передаче из бюджета </w:t>
      </w:r>
      <w:proofErr w:type="spellStart"/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Незамаевского</w:t>
      </w:r>
      <w:proofErr w:type="spellEnd"/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пунктом </w:t>
      </w:r>
      <w:r w:rsidR="00DE71F7">
        <w:rPr>
          <w:rFonts w:ascii="Times New Roman" w:eastAsia="Calibri" w:hAnsi="Times New Roman" w:cs="Times New Roman"/>
          <w:sz w:val="28"/>
          <w:szCs w:val="28"/>
        </w:rPr>
        <w:t>3.1 с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татьи </w:t>
      </w:r>
      <w:r w:rsidR="00DE71F7">
        <w:rPr>
          <w:rFonts w:ascii="Times New Roman" w:eastAsia="Calibri" w:hAnsi="Times New Roman" w:cs="Times New Roman"/>
          <w:sz w:val="28"/>
          <w:szCs w:val="28"/>
        </w:rPr>
        <w:t xml:space="preserve">86 и статьей 142.5 Бюджетного кодекса 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F7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, Совет </w:t>
      </w:r>
      <w:proofErr w:type="spellStart"/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proofErr w:type="spellEnd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Павловского района  </w:t>
      </w:r>
      <w:proofErr w:type="gramStart"/>
      <w:r w:rsidRPr="00344BC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е ш и л:</w:t>
      </w:r>
    </w:p>
    <w:p w:rsidR="00344BCC" w:rsidRPr="00344BCC" w:rsidRDefault="00344BCC" w:rsidP="00344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1. Передать </w:t>
      </w:r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муниципального образовани</w:t>
      </w:r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Павловский район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полномочи</w:t>
      </w:r>
      <w:r w:rsidR="00D77E0A">
        <w:rPr>
          <w:rFonts w:ascii="Times New Roman" w:eastAsia="Calibri" w:hAnsi="Times New Roman" w:cs="Times New Roman"/>
          <w:sz w:val="28"/>
          <w:szCs w:val="28"/>
        </w:rPr>
        <w:t>й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0A" w:rsidRPr="00D77E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определению поставщиков (подрядчиков, исполнителей) для заказчиков </w:t>
      </w:r>
      <w:proofErr w:type="spellStart"/>
      <w:r w:rsidR="00D77E0A" w:rsidRPr="00D77E0A">
        <w:rPr>
          <w:rFonts w:ascii="Times New Roman" w:eastAsia="Calibri" w:hAnsi="Times New Roman" w:cs="Times New Roman"/>
          <w:color w:val="000000"/>
          <w:sz w:val="28"/>
          <w:szCs w:val="28"/>
        </w:rPr>
        <w:t>Незамаевского</w:t>
      </w:r>
      <w:proofErr w:type="spellEnd"/>
      <w:r w:rsidR="00D77E0A" w:rsidRPr="00D77E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Павловского района администрации муниципального образования Павловский район 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передать из бюджета </w:t>
      </w:r>
      <w:proofErr w:type="spellStart"/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proofErr w:type="spellEnd"/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 на осуществление переданных полномочий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на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       2. </w:t>
      </w:r>
      <w:proofErr w:type="gramStart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Поручить   главе  </w:t>
      </w:r>
      <w:proofErr w:type="spellStart"/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proofErr w:type="spellEnd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Павловского района  заключить с администрацией муниципального образования Павловский район Соглашение о передаче </w:t>
      </w:r>
      <w:proofErr w:type="spellStart"/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алдминистрации</w:t>
      </w:r>
      <w:proofErr w:type="spellEnd"/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муниципального образование Павловский район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полномочий </w:t>
      </w:r>
      <w:r w:rsidR="00D77E0A" w:rsidRPr="00D77E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определению поставщиков (подрядчиков, исполнителей) для заказчиков </w:t>
      </w:r>
      <w:proofErr w:type="spellStart"/>
      <w:r w:rsidR="00D77E0A" w:rsidRPr="00D77E0A">
        <w:rPr>
          <w:rFonts w:ascii="Times New Roman" w:eastAsia="Calibri" w:hAnsi="Times New Roman" w:cs="Times New Roman"/>
          <w:color w:val="000000"/>
          <w:sz w:val="28"/>
          <w:szCs w:val="28"/>
        </w:rPr>
        <w:t>Незамаевского</w:t>
      </w:r>
      <w:proofErr w:type="spellEnd"/>
      <w:r w:rsidR="00D77E0A" w:rsidRPr="00D77E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Павловского района администрации муниципального образования Павловский район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передаче из бюджета </w:t>
      </w:r>
      <w:proofErr w:type="spellStart"/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proofErr w:type="spellEnd"/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3. </w:t>
      </w:r>
      <w:proofErr w:type="gramStart"/>
      <w:r w:rsidRPr="00344BC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 финансам, бюджету, налогам и инвестиционной политике </w:t>
      </w:r>
      <w:proofErr w:type="spellStart"/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proofErr w:type="spellEnd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(Клименко).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        4.   Решение вступает в силу со дня подписания.</w:t>
      </w: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proofErr w:type="spellEnd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proofErr w:type="spellStart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С.А.Левченко</w:t>
      </w:r>
      <w:proofErr w:type="spellEnd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4EC" w:rsidRDefault="003504EC"/>
    <w:sectPr w:rsidR="003504EC" w:rsidSect="00344BC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F5" w:rsidRDefault="006E12F5" w:rsidP="00344BCC">
      <w:pPr>
        <w:spacing w:after="0" w:line="240" w:lineRule="auto"/>
      </w:pPr>
      <w:r>
        <w:separator/>
      </w:r>
    </w:p>
  </w:endnote>
  <w:endnote w:type="continuationSeparator" w:id="0">
    <w:p w:rsidR="006E12F5" w:rsidRDefault="006E12F5" w:rsidP="0034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F5" w:rsidRDefault="006E12F5" w:rsidP="00344BCC">
      <w:pPr>
        <w:spacing w:after="0" w:line="240" w:lineRule="auto"/>
      </w:pPr>
      <w:r>
        <w:separator/>
      </w:r>
    </w:p>
  </w:footnote>
  <w:footnote w:type="continuationSeparator" w:id="0">
    <w:p w:rsidR="006E12F5" w:rsidRDefault="006E12F5" w:rsidP="0034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794526"/>
      <w:docPartObj>
        <w:docPartGallery w:val="Page Numbers (Top of Page)"/>
        <w:docPartUnique/>
      </w:docPartObj>
    </w:sdtPr>
    <w:sdtEndPr/>
    <w:sdtContent>
      <w:p w:rsidR="00344BCC" w:rsidRDefault="00344BCC">
        <w:pPr>
          <w:pStyle w:val="a3"/>
          <w:jc w:val="center"/>
        </w:pPr>
        <w:r w:rsidRPr="00344BCC">
          <w:rPr>
            <w:rFonts w:ascii="Times New Roman" w:hAnsi="Times New Roman" w:cs="Times New Roman"/>
          </w:rPr>
          <w:fldChar w:fldCharType="begin"/>
        </w:r>
        <w:r w:rsidRPr="00344BCC">
          <w:rPr>
            <w:rFonts w:ascii="Times New Roman" w:hAnsi="Times New Roman" w:cs="Times New Roman"/>
          </w:rPr>
          <w:instrText>PAGE   \* MERGEFORMAT</w:instrText>
        </w:r>
        <w:r w:rsidRPr="00344BCC">
          <w:rPr>
            <w:rFonts w:ascii="Times New Roman" w:hAnsi="Times New Roman" w:cs="Times New Roman"/>
          </w:rPr>
          <w:fldChar w:fldCharType="separate"/>
        </w:r>
        <w:r w:rsidR="00FD40AF">
          <w:rPr>
            <w:rFonts w:ascii="Times New Roman" w:hAnsi="Times New Roman" w:cs="Times New Roman"/>
            <w:noProof/>
          </w:rPr>
          <w:t>2</w:t>
        </w:r>
        <w:r w:rsidRPr="00344BCC">
          <w:rPr>
            <w:rFonts w:ascii="Times New Roman" w:hAnsi="Times New Roman" w:cs="Times New Roman"/>
          </w:rPr>
          <w:fldChar w:fldCharType="end"/>
        </w:r>
      </w:p>
    </w:sdtContent>
  </w:sdt>
  <w:p w:rsidR="00344BCC" w:rsidRDefault="00344B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51"/>
    <w:rsid w:val="00315C33"/>
    <w:rsid w:val="00344BCC"/>
    <w:rsid w:val="003504EC"/>
    <w:rsid w:val="00584251"/>
    <w:rsid w:val="006E12F5"/>
    <w:rsid w:val="00CD4933"/>
    <w:rsid w:val="00D77E0A"/>
    <w:rsid w:val="00DE71F7"/>
    <w:rsid w:val="00FD40AF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CC"/>
  </w:style>
  <w:style w:type="paragraph" w:styleId="a5">
    <w:name w:val="footer"/>
    <w:basedOn w:val="a"/>
    <w:link w:val="a6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CC"/>
  </w:style>
  <w:style w:type="paragraph" w:styleId="a5">
    <w:name w:val="footer"/>
    <w:basedOn w:val="a"/>
    <w:link w:val="a6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2016-12-23T08:56:00Z</cp:lastPrinted>
  <dcterms:created xsi:type="dcterms:W3CDTF">2016-12-23T08:22:00Z</dcterms:created>
  <dcterms:modified xsi:type="dcterms:W3CDTF">2016-12-27T05:34:00Z</dcterms:modified>
</cp:coreProperties>
</file>