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3D" w:rsidRDefault="00E6093D" w:rsidP="00E6093D">
      <w:pPr>
        <w:spacing w:after="0" w:line="240" w:lineRule="auto"/>
        <w:jc w:val="center"/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КРАСНОДАРСКИЙ КРАЙ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ПАВЛОВСКИЙ РАЙОН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E6093D">
        <w:rPr>
          <w:rFonts w:ascii="Arial" w:hAnsi="Arial" w:cs="Arial"/>
          <w:sz w:val="24"/>
          <w:szCs w:val="24"/>
        </w:rPr>
        <w:br/>
        <w:t>ПАВЛОВСКОГО РАЙОНА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РЕШЕНИЕ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9A7" w:rsidRPr="00E6093D" w:rsidRDefault="00E6093D" w:rsidP="00E60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93D">
        <w:rPr>
          <w:rFonts w:ascii="Arial" w:hAnsi="Arial" w:cs="Arial"/>
          <w:sz w:val="24"/>
          <w:szCs w:val="24"/>
        </w:rPr>
        <w:t>19  декабря 2014                             № 4/14                         ст.Незамаевская</w:t>
      </w:r>
    </w:p>
    <w:p w:rsidR="00A859A7" w:rsidRPr="00E6093D" w:rsidRDefault="00A859A7" w:rsidP="00E609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859A7" w:rsidRPr="00E6093D" w:rsidRDefault="00A859A7" w:rsidP="00E609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бюджете </w:t>
      </w:r>
      <w:r w:rsidR="00516B96"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Незамаевского</w:t>
      </w:r>
      <w:r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</w:t>
      </w:r>
    </w:p>
    <w:p w:rsidR="00A859A7" w:rsidRPr="00E6093D" w:rsidRDefault="00A859A7" w:rsidP="00E609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поселения Павловского района на </w:t>
      </w:r>
      <w:r w:rsidR="003B79FD"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2015</w:t>
      </w:r>
      <w:r w:rsidRPr="00E609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</w:t>
      </w:r>
    </w:p>
    <w:p w:rsidR="00A859A7" w:rsidRPr="00E6093D" w:rsidRDefault="00A859A7" w:rsidP="00E609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6093D" w:rsidRPr="00E6093D" w:rsidRDefault="00E6093D" w:rsidP="00E6093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59A7" w:rsidRPr="00E6093D" w:rsidRDefault="00A859A7" w:rsidP="00E6093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093D">
        <w:rPr>
          <w:rFonts w:ascii="Arial" w:eastAsia="Times New Roman" w:hAnsi="Arial" w:cs="Arial"/>
          <w:b/>
          <w:sz w:val="24"/>
          <w:szCs w:val="24"/>
          <w:lang w:eastAsia="ru-RU"/>
        </w:rPr>
        <w:t>Статья 1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год: 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1) общий объем доходов в сумме </w:t>
      </w:r>
      <w:r w:rsidR="00516B96" w:rsidRPr="00E6093D">
        <w:rPr>
          <w:rFonts w:ascii="Arial" w:hAnsi="Arial" w:cs="Arial"/>
          <w:sz w:val="24"/>
          <w:szCs w:val="24"/>
        </w:rPr>
        <w:t>10998,5</w:t>
      </w:r>
      <w:r w:rsidRPr="00E6093D">
        <w:rPr>
          <w:rFonts w:ascii="Arial" w:hAnsi="Arial" w:cs="Arial"/>
          <w:sz w:val="24"/>
          <w:szCs w:val="24"/>
        </w:rPr>
        <w:t xml:space="preserve"> тыс. рублей;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2) общий объем расходов в сумме </w:t>
      </w:r>
      <w:r w:rsidR="00516B96" w:rsidRPr="00E6093D">
        <w:rPr>
          <w:rFonts w:ascii="Arial" w:hAnsi="Arial" w:cs="Arial"/>
          <w:sz w:val="24"/>
          <w:szCs w:val="24"/>
        </w:rPr>
        <w:t>10</w:t>
      </w:r>
      <w:r w:rsidR="00957A82" w:rsidRPr="00E6093D">
        <w:rPr>
          <w:rFonts w:ascii="Arial" w:hAnsi="Arial" w:cs="Arial"/>
          <w:sz w:val="24"/>
          <w:szCs w:val="24"/>
        </w:rPr>
        <w:t>9</w:t>
      </w:r>
      <w:r w:rsidR="00516B96" w:rsidRPr="00E6093D">
        <w:rPr>
          <w:rFonts w:ascii="Arial" w:hAnsi="Arial" w:cs="Arial"/>
          <w:sz w:val="24"/>
          <w:szCs w:val="24"/>
        </w:rPr>
        <w:t>98,5</w:t>
      </w:r>
      <w:r w:rsidRPr="00E6093D">
        <w:rPr>
          <w:rFonts w:ascii="Arial" w:hAnsi="Arial" w:cs="Arial"/>
          <w:sz w:val="24"/>
          <w:szCs w:val="24"/>
        </w:rPr>
        <w:t xml:space="preserve"> тыс. рублей;</w:t>
      </w:r>
    </w:p>
    <w:p w:rsidR="009219AC" w:rsidRPr="00E6093D" w:rsidRDefault="00CF4B7D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3</w:t>
      </w:r>
      <w:r w:rsidR="009219AC" w:rsidRPr="00E6093D">
        <w:rPr>
          <w:rFonts w:ascii="Arial" w:hAnsi="Arial" w:cs="Arial"/>
          <w:sz w:val="24"/>
          <w:szCs w:val="24"/>
        </w:rPr>
        <w:t xml:space="preserve">) верхний предел муниципального внутреннего долга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9219AC" w:rsidRPr="00E6093D">
        <w:rPr>
          <w:rFonts w:ascii="Arial" w:hAnsi="Arial" w:cs="Arial"/>
          <w:sz w:val="24"/>
          <w:szCs w:val="24"/>
        </w:rPr>
        <w:t xml:space="preserve"> сельского поселения на 1 января 201</w:t>
      </w:r>
      <w:r w:rsidR="003B79FD" w:rsidRPr="00E6093D">
        <w:rPr>
          <w:rFonts w:ascii="Arial" w:hAnsi="Arial" w:cs="Arial"/>
          <w:sz w:val="24"/>
          <w:szCs w:val="24"/>
        </w:rPr>
        <w:t>6</w:t>
      </w:r>
      <w:r w:rsidR="009219AC" w:rsidRPr="00E6093D">
        <w:rPr>
          <w:rFonts w:ascii="Arial" w:hAnsi="Arial" w:cs="Arial"/>
          <w:sz w:val="24"/>
          <w:szCs w:val="24"/>
        </w:rPr>
        <w:t xml:space="preserve"> года в сумме </w:t>
      </w:r>
      <w:r w:rsidR="00516B96" w:rsidRPr="00E6093D">
        <w:rPr>
          <w:rFonts w:ascii="Arial" w:hAnsi="Arial" w:cs="Arial"/>
          <w:sz w:val="24"/>
          <w:szCs w:val="24"/>
        </w:rPr>
        <w:t>0,0</w:t>
      </w:r>
      <w:r w:rsidR="009219AC" w:rsidRPr="00E6093D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9219AC"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="009219AC" w:rsidRPr="00E6093D">
        <w:rPr>
          <w:rFonts w:ascii="Arial" w:hAnsi="Arial" w:cs="Arial"/>
          <w:sz w:val="24"/>
          <w:szCs w:val="24"/>
        </w:rPr>
        <w:t xml:space="preserve"> в сумме 0 тыс. рублей</w:t>
      </w:r>
      <w:r w:rsidR="00623089" w:rsidRPr="00E6093D">
        <w:rPr>
          <w:rFonts w:ascii="Arial" w:hAnsi="Arial" w:cs="Arial"/>
          <w:sz w:val="24"/>
          <w:szCs w:val="24"/>
        </w:rPr>
        <w:t>;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2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</w:t>
      </w:r>
      <w:r w:rsidR="00CF4B7D" w:rsidRPr="00E6093D">
        <w:rPr>
          <w:rFonts w:ascii="Arial" w:hAnsi="Arial" w:cs="Arial"/>
          <w:sz w:val="24"/>
          <w:szCs w:val="24"/>
        </w:rPr>
        <w:t xml:space="preserve">перечень </w:t>
      </w:r>
      <w:r w:rsidRPr="00E6093D">
        <w:rPr>
          <w:rFonts w:ascii="Arial" w:hAnsi="Arial" w:cs="Arial"/>
          <w:sz w:val="24"/>
          <w:szCs w:val="24"/>
        </w:rPr>
        <w:t>и коды главных администраторов доходов</w:t>
      </w:r>
      <w:r w:rsidR="00EC7CB1" w:rsidRPr="00E6093D">
        <w:rPr>
          <w:rFonts w:ascii="Arial" w:hAnsi="Arial" w:cs="Arial"/>
          <w:sz w:val="24"/>
          <w:szCs w:val="24"/>
        </w:rPr>
        <w:t xml:space="preserve">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EC7CB1"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района, </w:t>
      </w:r>
      <w:r w:rsidRPr="00E6093D">
        <w:rPr>
          <w:rFonts w:ascii="Arial" w:hAnsi="Arial" w:cs="Arial"/>
          <w:sz w:val="24"/>
          <w:szCs w:val="24"/>
        </w:rPr>
        <w:t>источников финансирования дефицита</w:t>
      </w:r>
      <w:r w:rsidR="00EC7CB1" w:rsidRPr="00E6093D">
        <w:rPr>
          <w:rFonts w:ascii="Arial" w:hAnsi="Arial" w:cs="Arial"/>
          <w:sz w:val="24"/>
          <w:szCs w:val="24"/>
        </w:rPr>
        <w:t xml:space="preserve"> бюджета сельского поселения</w:t>
      </w:r>
      <w:r w:rsidRPr="00E6093D">
        <w:rPr>
          <w:rFonts w:ascii="Arial" w:hAnsi="Arial" w:cs="Arial"/>
          <w:sz w:val="24"/>
          <w:szCs w:val="24"/>
        </w:rPr>
        <w:t>, закрепляемые за ними виды</w:t>
      </w:r>
      <w:r w:rsidR="00EC7CB1" w:rsidRPr="00E6093D">
        <w:rPr>
          <w:rFonts w:ascii="Arial" w:hAnsi="Arial" w:cs="Arial"/>
          <w:sz w:val="24"/>
          <w:szCs w:val="24"/>
        </w:rPr>
        <w:t xml:space="preserve"> (подвиды)</w:t>
      </w:r>
      <w:r w:rsidRPr="00E6093D">
        <w:rPr>
          <w:rFonts w:ascii="Arial" w:hAnsi="Arial" w:cs="Arial"/>
          <w:sz w:val="24"/>
          <w:szCs w:val="24"/>
        </w:rPr>
        <w:t xml:space="preserve"> доходов </w:t>
      </w:r>
      <w:r w:rsidR="00EC7CB1" w:rsidRPr="00E6093D">
        <w:rPr>
          <w:rFonts w:ascii="Arial" w:hAnsi="Arial" w:cs="Arial"/>
          <w:sz w:val="24"/>
          <w:szCs w:val="24"/>
        </w:rPr>
        <w:t xml:space="preserve">бюджета сельского поселения </w:t>
      </w:r>
      <w:r w:rsidRPr="00E6093D">
        <w:rPr>
          <w:rFonts w:ascii="Arial" w:hAnsi="Arial" w:cs="Arial"/>
          <w:sz w:val="24"/>
          <w:szCs w:val="24"/>
        </w:rPr>
        <w:t xml:space="preserve">и коды классификации источников финансирования дефицита бюджета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>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согласно приложению № 1 к настоящему решению.</w:t>
      </w:r>
    </w:p>
    <w:p w:rsidR="009219AC" w:rsidRPr="00E6093D" w:rsidRDefault="005D5609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Утвердить </w:t>
      </w:r>
      <w:r w:rsidR="00CF4B7D" w:rsidRPr="00E6093D">
        <w:rPr>
          <w:rFonts w:ascii="Arial" w:hAnsi="Arial" w:cs="Arial"/>
          <w:sz w:val="24"/>
          <w:szCs w:val="24"/>
        </w:rPr>
        <w:t xml:space="preserve">перечень и коды главных администраторов доходов – органов государственной власти Краснодарского края и органов местного самоуправления администрации муниципального образования Павловский район </w:t>
      </w:r>
      <w:r w:rsidR="009219AC" w:rsidRPr="00E6093D">
        <w:rPr>
          <w:rFonts w:ascii="Arial" w:hAnsi="Arial" w:cs="Arial"/>
          <w:sz w:val="24"/>
          <w:szCs w:val="24"/>
        </w:rPr>
        <w:t>согласно приложению № 2 к настоящему решению.</w:t>
      </w:r>
    </w:p>
    <w:p w:rsidR="005104FE" w:rsidRPr="00E6093D" w:rsidRDefault="005104FE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3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объем поступлений доходов в бюджет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>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0A2794" w:rsidRPr="00E6093D">
        <w:rPr>
          <w:rFonts w:ascii="Arial" w:hAnsi="Arial" w:cs="Arial"/>
          <w:sz w:val="24"/>
          <w:szCs w:val="24"/>
        </w:rPr>
        <w:t xml:space="preserve">по кодам видов (подвидов) доходов и классификации операций сектора государственного управления, относящихся к доходам бюджетов,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в суммах согласно приложению № 3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Утвердить в составе доходов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безвозмездные поступления из других уровней бюджетов в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году согласно приложению № 3 к настоящему решению.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4 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Установить нормативы распределения доходов в бюджет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>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1D6EEE" w:rsidRPr="00E6093D">
        <w:rPr>
          <w:rFonts w:ascii="Arial" w:hAnsi="Arial" w:cs="Arial"/>
          <w:sz w:val="24"/>
          <w:szCs w:val="24"/>
        </w:rPr>
        <w:t xml:space="preserve">   </w:t>
      </w:r>
      <w:r w:rsidRPr="00E6093D">
        <w:rPr>
          <w:rFonts w:ascii="Arial" w:hAnsi="Arial" w:cs="Arial"/>
          <w:sz w:val="24"/>
          <w:szCs w:val="24"/>
        </w:rPr>
        <w:t>№ 4 к настоящему решению.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5</w:t>
      </w:r>
    </w:p>
    <w:p w:rsidR="00F10BCC" w:rsidRPr="00E6093D" w:rsidRDefault="00F10BC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lastRenderedPageBreak/>
        <w:t xml:space="preserve">Установить, что добровольные взносы и пожертвования, поступившие в бюджет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6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</w:t>
      </w:r>
      <w:r w:rsidR="004E06BB" w:rsidRPr="00E6093D">
        <w:rPr>
          <w:rFonts w:ascii="Arial" w:hAnsi="Arial" w:cs="Arial"/>
          <w:sz w:val="24"/>
          <w:szCs w:val="24"/>
        </w:rPr>
        <w:t xml:space="preserve">приложению </w:t>
      </w:r>
      <w:r w:rsidRPr="00E6093D">
        <w:rPr>
          <w:rFonts w:ascii="Arial" w:hAnsi="Arial" w:cs="Arial"/>
          <w:sz w:val="24"/>
          <w:szCs w:val="24"/>
        </w:rPr>
        <w:t>№ 5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</w:t>
      </w:r>
      <w:r w:rsidR="00530CE2" w:rsidRPr="00E6093D">
        <w:rPr>
          <w:rFonts w:ascii="Arial" w:hAnsi="Arial" w:cs="Arial"/>
          <w:sz w:val="24"/>
          <w:szCs w:val="24"/>
        </w:rPr>
        <w:t xml:space="preserve">Утвердить ведомственную структуру расходов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530CE2"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на 2015 год согласно</w:t>
      </w:r>
      <w:r w:rsidRPr="00E6093D">
        <w:rPr>
          <w:rFonts w:ascii="Arial" w:hAnsi="Arial" w:cs="Arial"/>
          <w:sz w:val="24"/>
          <w:szCs w:val="24"/>
        </w:rPr>
        <w:t xml:space="preserve"> № 6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Утвердить в составе ведомственной структуры расходов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перечень и коды главных распорядителей средств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1D6EEE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, целевых статей и видов расходов бюджета Павловского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3. Утвердить в составе ведомственной структуры расходов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(приложение № 6 к настоящему решению): 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516B96" w:rsidRPr="00E6093D">
        <w:rPr>
          <w:rFonts w:ascii="Arial" w:hAnsi="Arial" w:cs="Arial"/>
          <w:sz w:val="24"/>
          <w:szCs w:val="24"/>
        </w:rPr>
        <w:t>0,0</w:t>
      </w:r>
      <w:r w:rsidRPr="00E6093D">
        <w:rPr>
          <w:rFonts w:ascii="Arial" w:hAnsi="Arial" w:cs="Arial"/>
          <w:sz w:val="24"/>
          <w:szCs w:val="24"/>
        </w:rPr>
        <w:t xml:space="preserve"> тыс. рублей;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2) резервный фонд администрации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в сумме </w:t>
      </w:r>
      <w:r w:rsidR="00516B96" w:rsidRPr="00E6093D">
        <w:rPr>
          <w:rFonts w:ascii="Arial" w:hAnsi="Arial" w:cs="Arial"/>
          <w:sz w:val="24"/>
          <w:szCs w:val="24"/>
        </w:rPr>
        <w:t>2</w:t>
      </w:r>
      <w:r w:rsidRPr="00E6093D">
        <w:rPr>
          <w:rFonts w:ascii="Arial" w:hAnsi="Arial" w:cs="Arial"/>
          <w:sz w:val="24"/>
          <w:szCs w:val="24"/>
        </w:rPr>
        <w:t>0,0 тыс. рублей.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4. Утвердить источники внутреннего финансирования дефицита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, перечень статей и видов источников финансирования дефицитов бюджетов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</w:t>
      </w:r>
      <w:r w:rsidR="00CF4B7D" w:rsidRPr="00E6093D">
        <w:rPr>
          <w:rFonts w:ascii="Arial" w:hAnsi="Arial" w:cs="Arial"/>
          <w:sz w:val="24"/>
          <w:szCs w:val="24"/>
        </w:rPr>
        <w:t>приложению №7</w:t>
      </w:r>
      <w:r w:rsidRPr="00E6093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5. Утвердить перечень </w:t>
      </w:r>
      <w:r w:rsidR="00CF4B7D" w:rsidRPr="00E6093D">
        <w:rPr>
          <w:rFonts w:ascii="Arial" w:hAnsi="Arial" w:cs="Arial"/>
          <w:sz w:val="24"/>
          <w:szCs w:val="24"/>
        </w:rPr>
        <w:t>ведомственных</w:t>
      </w:r>
      <w:r w:rsidRPr="00E6093D">
        <w:rPr>
          <w:rFonts w:ascii="Arial" w:hAnsi="Arial" w:cs="Arial"/>
          <w:sz w:val="24"/>
          <w:szCs w:val="24"/>
        </w:rPr>
        <w:t xml:space="preserve"> целевых программ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  </w:t>
      </w:r>
      <w:r w:rsidRPr="00E6093D">
        <w:rPr>
          <w:rFonts w:ascii="Arial" w:hAnsi="Arial" w:cs="Arial"/>
          <w:sz w:val="24"/>
          <w:szCs w:val="24"/>
        </w:rPr>
        <w:t xml:space="preserve">и объемы бюджетных ассигнований на их реализацию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приложению № 8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6. Утвердить объем межбюджетных трансфертов, предоставляемых из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в бюджет муниципального образования Павловский район, для исполнения расходов, отнесенных к полномочиям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согласно приложению № 9 к настоящему решению.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</w:t>
      </w:r>
      <w:r w:rsidR="0028034C" w:rsidRPr="00E6093D">
        <w:rPr>
          <w:rFonts w:ascii="Arial" w:hAnsi="Arial" w:cs="Arial"/>
          <w:b/>
          <w:sz w:val="24"/>
          <w:szCs w:val="24"/>
        </w:rPr>
        <w:t>7</w:t>
      </w:r>
    </w:p>
    <w:p w:rsidR="00B17225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Остатки средств бюджета, сложившиеся на начало текущего финансового года, могут направляться</w:t>
      </w:r>
      <w:r w:rsidR="00B17225" w:rsidRPr="00E6093D">
        <w:rPr>
          <w:rFonts w:ascii="Arial" w:hAnsi="Arial" w:cs="Arial"/>
          <w:sz w:val="24"/>
          <w:szCs w:val="24"/>
        </w:rPr>
        <w:t>:</w:t>
      </w:r>
    </w:p>
    <w:p w:rsidR="00B17225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на покрытие временных кассовых разрывов </w:t>
      </w:r>
      <w:r w:rsidR="00B17225" w:rsidRPr="00E6093D">
        <w:rPr>
          <w:rFonts w:ascii="Arial" w:hAnsi="Arial" w:cs="Arial"/>
          <w:sz w:val="24"/>
          <w:szCs w:val="24"/>
        </w:rPr>
        <w:t>возникающих в ходе исполнения бюджета сельского поселения в текущем финансовом году</w:t>
      </w:r>
      <w:r w:rsidRPr="00E6093D">
        <w:rPr>
          <w:rFonts w:ascii="Arial" w:hAnsi="Arial" w:cs="Arial"/>
          <w:sz w:val="24"/>
          <w:szCs w:val="24"/>
        </w:rPr>
        <w:t>,</w:t>
      </w:r>
      <w:r w:rsidR="00B17225" w:rsidRPr="00E6093D">
        <w:rPr>
          <w:rFonts w:ascii="Arial" w:hAnsi="Arial" w:cs="Arial"/>
          <w:sz w:val="24"/>
          <w:szCs w:val="24"/>
        </w:rPr>
        <w:t xml:space="preserve"> в объеме, необходимом для их покрытия;</w:t>
      </w:r>
    </w:p>
    <w:p w:rsidR="00DF3237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на оплату заключенных от имени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3C1965"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="003C1965" w:rsidRPr="00E6093D">
        <w:rPr>
          <w:rFonts w:ascii="Arial" w:hAnsi="Arial" w:cs="Arial"/>
          <w:sz w:val="24"/>
          <w:szCs w:val="24"/>
        </w:rPr>
        <w:t>муниципальных</w:t>
      </w:r>
      <w:r w:rsidRPr="00E6093D">
        <w:rPr>
          <w:rFonts w:ascii="Arial" w:hAnsi="Arial" w:cs="Arial"/>
          <w:sz w:val="24"/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3C1965" w:rsidRPr="00E6093D">
        <w:rPr>
          <w:rFonts w:ascii="Arial" w:hAnsi="Arial" w:cs="Arial"/>
          <w:sz w:val="24"/>
          <w:szCs w:val="24"/>
        </w:rPr>
        <w:t>муниципальных</w:t>
      </w:r>
      <w:r w:rsidRPr="00E6093D">
        <w:rPr>
          <w:rFonts w:ascii="Arial" w:hAnsi="Arial" w:cs="Arial"/>
          <w:sz w:val="24"/>
          <w:szCs w:val="24"/>
        </w:rPr>
        <w:t xml:space="preserve">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</w:t>
      </w:r>
      <w:r w:rsidR="00DF3237" w:rsidRPr="00E6093D">
        <w:rPr>
          <w:rFonts w:ascii="Arial" w:hAnsi="Arial" w:cs="Arial"/>
          <w:sz w:val="24"/>
          <w:szCs w:val="24"/>
        </w:rPr>
        <w:t xml:space="preserve">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</w:t>
      </w:r>
      <w:r w:rsidR="00DF3237" w:rsidRPr="00E6093D">
        <w:rPr>
          <w:rFonts w:ascii="Arial" w:hAnsi="Arial" w:cs="Arial"/>
          <w:sz w:val="24"/>
          <w:szCs w:val="24"/>
        </w:rPr>
        <w:lastRenderedPageBreak/>
        <w:t xml:space="preserve">контрактов в установленном законодательством порядке в отчетном финансовом году. 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</w:t>
      </w:r>
      <w:r w:rsidR="00BA5775" w:rsidRPr="00E6093D">
        <w:rPr>
          <w:rFonts w:ascii="Arial" w:hAnsi="Arial" w:cs="Arial"/>
          <w:b/>
          <w:sz w:val="24"/>
          <w:szCs w:val="24"/>
        </w:rPr>
        <w:t>8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объем бюджетных ассигнований дорожного фонда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 год в сумме </w:t>
      </w:r>
      <w:r w:rsidR="00516B96" w:rsidRPr="00E6093D">
        <w:rPr>
          <w:rFonts w:ascii="Arial" w:hAnsi="Arial" w:cs="Arial"/>
          <w:sz w:val="24"/>
          <w:szCs w:val="24"/>
        </w:rPr>
        <w:t>2146,9</w:t>
      </w:r>
      <w:r w:rsidRPr="00E6093D">
        <w:rPr>
          <w:rFonts w:ascii="Arial" w:hAnsi="Arial" w:cs="Arial"/>
          <w:sz w:val="24"/>
          <w:szCs w:val="24"/>
        </w:rPr>
        <w:t> тыс. рублей</w:t>
      </w:r>
      <w:r w:rsidR="00844631" w:rsidRPr="00E6093D">
        <w:rPr>
          <w:rFonts w:ascii="Arial" w:hAnsi="Arial" w:cs="Arial"/>
          <w:sz w:val="24"/>
          <w:szCs w:val="24"/>
        </w:rPr>
        <w:t>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</w:t>
      </w:r>
      <w:r w:rsidR="00BA5775" w:rsidRPr="00E6093D">
        <w:rPr>
          <w:rFonts w:ascii="Arial" w:hAnsi="Arial" w:cs="Arial"/>
          <w:b/>
          <w:sz w:val="24"/>
          <w:szCs w:val="24"/>
        </w:rPr>
        <w:t>9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Неиспользованные по состоянию на 1 января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бюджету муниципального образования Павловский район в форме иных межбюджетных трансфертов, имеющих целевое назначение, подлежат возврату в бюджет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Незамаевскоо </w:t>
      </w:r>
      <w:r w:rsidRPr="00E6093D">
        <w:rPr>
          <w:rFonts w:ascii="Arial" w:hAnsi="Arial" w:cs="Arial"/>
          <w:sz w:val="24"/>
          <w:szCs w:val="24"/>
        </w:rPr>
        <w:t xml:space="preserve">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>в порядке, установленном нормативным правовым актом</w:t>
      </w:r>
      <w:r w:rsidR="00844631" w:rsidRPr="00E6093D">
        <w:rPr>
          <w:rFonts w:ascii="Arial" w:hAnsi="Arial" w:cs="Arial"/>
          <w:sz w:val="24"/>
          <w:szCs w:val="24"/>
        </w:rPr>
        <w:t xml:space="preserve"> администрации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В соответствии с решением главного администратора доходов </w:t>
      </w:r>
      <w:r w:rsidR="00EA12AB" w:rsidRPr="00E6093D">
        <w:rPr>
          <w:rFonts w:ascii="Arial" w:hAnsi="Arial" w:cs="Arial"/>
          <w:sz w:val="24"/>
          <w:szCs w:val="24"/>
        </w:rPr>
        <w:t xml:space="preserve">бюджетных средств </w:t>
      </w:r>
      <w:r w:rsidRPr="00E6093D">
        <w:rPr>
          <w:rFonts w:ascii="Arial" w:hAnsi="Arial" w:cs="Arial"/>
          <w:sz w:val="24"/>
          <w:szCs w:val="24"/>
        </w:rPr>
        <w:t>остатк</w:t>
      </w:r>
      <w:r w:rsidR="00EA12AB" w:rsidRPr="00E6093D">
        <w:rPr>
          <w:rFonts w:ascii="Arial" w:hAnsi="Arial" w:cs="Arial"/>
          <w:sz w:val="24"/>
          <w:szCs w:val="24"/>
        </w:rPr>
        <w:t>и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EA12AB" w:rsidRPr="00E6093D">
        <w:rPr>
          <w:rFonts w:ascii="Arial" w:hAnsi="Arial" w:cs="Arial"/>
          <w:sz w:val="24"/>
          <w:szCs w:val="24"/>
        </w:rPr>
        <w:t xml:space="preserve">межбюджетных трансфертов, полученных в форме иных межбюджетных трансфертов, имеющих целевое назначение, </w:t>
      </w:r>
      <w:r w:rsidRPr="00E6093D">
        <w:rPr>
          <w:rFonts w:ascii="Arial" w:hAnsi="Arial" w:cs="Arial"/>
          <w:sz w:val="24"/>
          <w:szCs w:val="24"/>
        </w:rPr>
        <w:t>не использованные по состоянию на</w:t>
      </w:r>
      <w:r w:rsidR="009E1BE7" w:rsidRPr="00E6093D">
        <w:rPr>
          <w:rFonts w:ascii="Arial" w:hAnsi="Arial" w:cs="Arial"/>
          <w:sz w:val="24"/>
          <w:szCs w:val="24"/>
        </w:rPr>
        <w:t xml:space="preserve"> </w:t>
      </w:r>
      <w:r w:rsidRPr="00E6093D">
        <w:rPr>
          <w:rFonts w:ascii="Arial" w:hAnsi="Arial" w:cs="Arial"/>
          <w:sz w:val="24"/>
          <w:szCs w:val="24"/>
        </w:rPr>
        <w:t xml:space="preserve">1 января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года могут быть направлены </w:t>
      </w:r>
      <w:r w:rsidR="00EA12AB" w:rsidRPr="00E6093D">
        <w:rPr>
          <w:rFonts w:ascii="Arial" w:hAnsi="Arial" w:cs="Arial"/>
          <w:sz w:val="24"/>
          <w:szCs w:val="24"/>
        </w:rPr>
        <w:t xml:space="preserve">в доход муниципального образования Павловский район </w:t>
      </w:r>
      <w:r w:rsidRPr="00E6093D">
        <w:rPr>
          <w:rFonts w:ascii="Arial" w:hAnsi="Arial" w:cs="Arial"/>
          <w:sz w:val="24"/>
          <w:szCs w:val="24"/>
        </w:rPr>
        <w:t>на те же цели</w:t>
      </w:r>
      <w:r w:rsidR="00EA12AB" w:rsidRPr="00E6093D">
        <w:rPr>
          <w:rFonts w:ascii="Arial" w:hAnsi="Arial" w:cs="Arial"/>
          <w:sz w:val="24"/>
          <w:szCs w:val="24"/>
        </w:rPr>
        <w:t xml:space="preserve"> в объеме, не превышающем остатки указанных межбюджетных трансфертов, </w:t>
      </w:r>
      <w:r w:rsidRPr="00E6093D">
        <w:rPr>
          <w:rFonts w:ascii="Arial" w:hAnsi="Arial" w:cs="Arial"/>
          <w:sz w:val="24"/>
          <w:szCs w:val="24"/>
        </w:rPr>
        <w:t xml:space="preserve"> при наличии потребности в указанных </w:t>
      </w:r>
      <w:r w:rsidR="00EA12AB" w:rsidRPr="00E6093D">
        <w:rPr>
          <w:rFonts w:ascii="Arial" w:hAnsi="Arial" w:cs="Arial"/>
          <w:sz w:val="24"/>
          <w:szCs w:val="24"/>
        </w:rPr>
        <w:t xml:space="preserve">межбюджетных </w:t>
      </w:r>
      <w:r w:rsidRPr="00E6093D">
        <w:rPr>
          <w:rFonts w:ascii="Arial" w:hAnsi="Arial" w:cs="Arial"/>
          <w:sz w:val="24"/>
          <w:szCs w:val="24"/>
        </w:rPr>
        <w:t>трансфертах в порядке, установленном администраци</w:t>
      </w:r>
      <w:r w:rsidR="00EA12AB" w:rsidRPr="00E6093D">
        <w:rPr>
          <w:rFonts w:ascii="Arial" w:hAnsi="Arial" w:cs="Arial"/>
          <w:sz w:val="24"/>
          <w:szCs w:val="24"/>
        </w:rPr>
        <w:t>ей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FE7BC7" w:rsidRPr="00E6093D" w:rsidRDefault="00FE7BC7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3. Установить, что не использованные в отчетном финансовом году остатки средств, предоставленные </w:t>
      </w:r>
      <w:bookmarkStart w:id="0" w:name="OLE_LINK1"/>
      <w:bookmarkStart w:id="1" w:name="OLE_LINK2"/>
      <w:r w:rsidRPr="00E6093D">
        <w:rPr>
          <w:rFonts w:ascii="Arial" w:hAnsi="Arial" w:cs="Arial"/>
          <w:sz w:val="24"/>
          <w:szCs w:val="24"/>
        </w:rPr>
        <w:t>муниципальным</w:t>
      </w:r>
      <w:bookmarkEnd w:id="0"/>
      <w:bookmarkEnd w:id="1"/>
      <w:r w:rsidRPr="00E6093D">
        <w:rPr>
          <w:rFonts w:ascii="Arial" w:hAnsi="Arial" w:cs="Arial"/>
          <w:sz w:val="24"/>
          <w:szCs w:val="24"/>
        </w:rPr>
        <w:t xml:space="preserve"> бюджетным учреждениям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 в соответствии с абзацем вторым пункта 1 статьи 78.1 Бюджетного кодекса Российской Федерации и перечисленные ими в бюджет сельского поселения, возвращаются муниципальным бюджетным учреждениям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>сельского поселения Павловского района  в текущем финансовом году при наличии потребности в направлении их на те же цели в соответствии с решением главного распорядителя средств бюджета</w:t>
      </w:r>
      <w:r w:rsidR="0018201D"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6093D">
        <w:rPr>
          <w:rFonts w:ascii="Arial" w:hAnsi="Arial" w:cs="Arial"/>
          <w:sz w:val="24"/>
          <w:szCs w:val="24"/>
        </w:rPr>
        <w:t xml:space="preserve">, осуществляющего в отношении них функции и полномочия учредителя, после внесения соответствующих изменений в </w:t>
      </w:r>
      <w:r w:rsidR="0018201D" w:rsidRPr="00E6093D">
        <w:rPr>
          <w:rFonts w:ascii="Arial" w:hAnsi="Arial" w:cs="Arial"/>
          <w:sz w:val="24"/>
          <w:szCs w:val="24"/>
        </w:rPr>
        <w:t>настоящее Решение</w:t>
      </w:r>
      <w:r w:rsidRPr="00E6093D">
        <w:rPr>
          <w:rFonts w:ascii="Arial" w:hAnsi="Arial" w:cs="Arial"/>
          <w:sz w:val="24"/>
          <w:szCs w:val="24"/>
        </w:rPr>
        <w:t>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</w:t>
      </w:r>
      <w:r w:rsidR="00193A8C" w:rsidRPr="00E6093D">
        <w:rPr>
          <w:rFonts w:ascii="Arial" w:hAnsi="Arial" w:cs="Arial"/>
          <w:b/>
          <w:sz w:val="24"/>
          <w:szCs w:val="24"/>
        </w:rPr>
        <w:t>10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пределах бюджетных ассигнований и в случаях, предусмотренных ведомственной структурой расходов бюджета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по соответствующим целевым статьям и видам расходов, в порядке, предусмотренном принимаемыми в соответствии с настоящим решением и нормативными правовыми актами </w:t>
      </w:r>
      <w:r w:rsidR="00844631" w:rsidRPr="00E6093D">
        <w:rPr>
          <w:rFonts w:ascii="Arial" w:hAnsi="Arial" w:cs="Arial"/>
          <w:sz w:val="24"/>
          <w:szCs w:val="24"/>
        </w:rPr>
        <w:t>орган</w:t>
      </w:r>
      <w:r w:rsidR="00516B96" w:rsidRPr="00E6093D">
        <w:rPr>
          <w:rFonts w:ascii="Arial" w:hAnsi="Arial" w:cs="Arial"/>
          <w:sz w:val="24"/>
          <w:szCs w:val="24"/>
        </w:rPr>
        <w:t>а</w:t>
      </w:r>
      <w:r w:rsidR="00844631" w:rsidRPr="00E6093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приложениями № 5 и № 6 к настоящему решению, в порядке, установленном нормативными правовыми актами администрации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F21EA8" w:rsidRPr="00E6093D" w:rsidRDefault="00F21EA8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21EA8" w:rsidRPr="00E6093D" w:rsidRDefault="00F21EA8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Статья </w:t>
      </w:r>
      <w:r w:rsidR="00CB4F07" w:rsidRPr="00E6093D">
        <w:rPr>
          <w:rFonts w:ascii="Arial" w:hAnsi="Arial" w:cs="Arial"/>
          <w:b/>
          <w:sz w:val="24"/>
          <w:szCs w:val="24"/>
        </w:rPr>
        <w:t>1</w:t>
      </w:r>
      <w:r w:rsidR="002E34B5" w:rsidRPr="00E6093D">
        <w:rPr>
          <w:rFonts w:ascii="Arial" w:hAnsi="Arial" w:cs="Arial"/>
          <w:b/>
          <w:sz w:val="24"/>
          <w:szCs w:val="24"/>
        </w:rPr>
        <w:t>1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Увеличить размеры денежного вознаграждения лиц, замещающих муниципальные должности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поселения, а также размеры месячных окладов муниципальных служащих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и размеры месячных окладов муниципальных служащих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в соответствии с присвоенными им классными чинами  муниципальной службы 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с 1 октября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года на 5,5 процента.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Установить, что администрация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не вправе принимать решения, приводящие к увеличению в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году штатной численности муниципальных служащих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, за исключением случаев принятия решений о наделении органов местного самоуправления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 w:rsidR="00516B96" w:rsidRPr="00E6093D">
        <w:rPr>
          <w:rFonts w:ascii="Arial" w:hAnsi="Arial" w:cs="Arial"/>
          <w:sz w:val="24"/>
          <w:szCs w:val="24"/>
        </w:rPr>
        <w:t>.</w:t>
      </w:r>
      <w:r w:rsidRPr="00E6093D">
        <w:rPr>
          <w:rFonts w:ascii="Arial" w:hAnsi="Arial" w:cs="Arial"/>
          <w:sz w:val="24"/>
          <w:szCs w:val="24"/>
        </w:rPr>
        <w:t xml:space="preserve"> 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2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Предусмотреть бюджетные ассигнования в целях повышения средней заработной платы отдельным категориям работников бюджетной сферы с </w:t>
      </w:r>
      <w:r w:rsidR="009E1BE7" w:rsidRPr="00E6093D">
        <w:rPr>
          <w:rFonts w:ascii="Arial" w:hAnsi="Arial" w:cs="Arial"/>
          <w:sz w:val="24"/>
          <w:szCs w:val="24"/>
        </w:rPr>
        <w:t xml:space="preserve">         </w:t>
      </w:r>
      <w:r w:rsidRPr="00E6093D">
        <w:rPr>
          <w:rFonts w:ascii="Arial" w:hAnsi="Arial" w:cs="Arial"/>
          <w:sz w:val="24"/>
          <w:szCs w:val="24"/>
        </w:rPr>
        <w:t xml:space="preserve">1 января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года, в соответствии с </w:t>
      </w:r>
      <w:r w:rsidR="00B43E68" w:rsidRPr="00E6093D">
        <w:rPr>
          <w:rFonts w:ascii="Arial" w:hAnsi="Arial" w:cs="Arial"/>
          <w:sz w:val="24"/>
          <w:szCs w:val="24"/>
        </w:rPr>
        <w:t xml:space="preserve">Указом </w:t>
      </w:r>
      <w:r w:rsidRPr="00E6093D">
        <w:rPr>
          <w:rFonts w:ascii="Arial" w:hAnsi="Arial" w:cs="Arial"/>
          <w:sz w:val="24"/>
          <w:szCs w:val="24"/>
        </w:rPr>
        <w:t xml:space="preserve"> Президента Российской Федерации от 7 мая 2012 года № 597 </w:t>
      </w:r>
      <w:r w:rsidR="00C75286" w:rsidRPr="00E6093D">
        <w:rPr>
          <w:rFonts w:ascii="Arial" w:hAnsi="Arial" w:cs="Arial"/>
          <w:sz w:val="24"/>
          <w:szCs w:val="24"/>
        </w:rPr>
        <w:t>«</w:t>
      </w:r>
      <w:r w:rsidRPr="00E6093D">
        <w:rPr>
          <w:rFonts w:ascii="Arial" w:hAnsi="Arial" w:cs="Arial"/>
          <w:sz w:val="24"/>
          <w:szCs w:val="24"/>
        </w:rPr>
        <w:t>О мероприятиях по реализации государственной социальной политики</w:t>
      </w:r>
      <w:r w:rsidR="00C75286" w:rsidRPr="00E6093D">
        <w:rPr>
          <w:rFonts w:ascii="Arial" w:hAnsi="Arial" w:cs="Arial"/>
          <w:sz w:val="24"/>
          <w:szCs w:val="24"/>
        </w:rPr>
        <w:t>»</w:t>
      </w:r>
      <w:r w:rsidRPr="00E6093D">
        <w:rPr>
          <w:rFonts w:ascii="Arial" w:hAnsi="Arial" w:cs="Arial"/>
          <w:sz w:val="24"/>
          <w:szCs w:val="24"/>
        </w:rPr>
        <w:t>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>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(за исключением отдельных категорий работников, оплата труда которых повышается согласно  настоящей статьи) с 1 октября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года на 5,5 процента.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3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Утвердить программу муниципальных внутренних заимствований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приложению № 10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Установить предельный объем муниципального долга </w:t>
      </w:r>
      <w:r w:rsidR="00516B96" w:rsidRPr="00E6093D">
        <w:rPr>
          <w:rFonts w:ascii="Arial" w:hAnsi="Arial" w:cs="Arial"/>
          <w:sz w:val="24"/>
          <w:szCs w:val="24"/>
        </w:rPr>
        <w:t xml:space="preserve">Незамаевского </w:t>
      </w:r>
      <w:r w:rsidRPr="00E6093D">
        <w:rPr>
          <w:rFonts w:ascii="Arial" w:hAnsi="Arial" w:cs="Arial"/>
          <w:sz w:val="24"/>
          <w:szCs w:val="24"/>
        </w:rPr>
        <w:t xml:space="preserve">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— в сумме </w:t>
      </w:r>
      <w:r w:rsidR="002D6181" w:rsidRPr="00E6093D">
        <w:rPr>
          <w:rFonts w:ascii="Arial" w:hAnsi="Arial" w:cs="Arial"/>
          <w:sz w:val="24"/>
          <w:szCs w:val="24"/>
        </w:rPr>
        <w:t>8061,9</w:t>
      </w:r>
      <w:r w:rsidRPr="00E6093D">
        <w:rPr>
          <w:rFonts w:ascii="Arial" w:hAnsi="Arial" w:cs="Arial"/>
          <w:sz w:val="24"/>
          <w:szCs w:val="24"/>
        </w:rPr>
        <w:t xml:space="preserve"> тыс. рублей. 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3. Установить предельный объем расходов на обслуживание муниципального долга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в сумме </w:t>
      </w:r>
      <w:r w:rsidR="002D6181" w:rsidRPr="00E6093D">
        <w:rPr>
          <w:rFonts w:ascii="Arial" w:hAnsi="Arial" w:cs="Arial"/>
          <w:sz w:val="24"/>
          <w:szCs w:val="24"/>
        </w:rPr>
        <w:t>1621,9</w:t>
      </w:r>
      <w:r w:rsidR="008562C9" w:rsidRPr="00E6093D">
        <w:rPr>
          <w:rFonts w:ascii="Arial" w:hAnsi="Arial" w:cs="Arial"/>
          <w:sz w:val="24"/>
          <w:szCs w:val="24"/>
        </w:rPr>
        <w:t xml:space="preserve"> </w:t>
      </w:r>
      <w:r w:rsidRPr="00E6093D">
        <w:rPr>
          <w:rFonts w:ascii="Arial" w:hAnsi="Arial" w:cs="Arial"/>
          <w:sz w:val="24"/>
          <w:szCs w:val="24"/>
        </w:rPr>
        <w:t>тыс. рублей.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4. Утвердить программу муниципальных гарантий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в валюте Российской Федерации 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приложению № 11 к настоящему решению.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5. Установить, что до 1 января 201</w:t>
      </w:r>
      <w:r w:rsidR="00B43E68" w:rsidRPr="00E6093D">
        <w:rPr>
          <w:rFonts w:ascii="Arial" w:hAnsi="Arial" w:cs="Arial"/>
          <w:sz w:val="24"/>
          <w:szCs w:val="24"/>
        </w:rPr>
        <w:t>5</w:t>
      </w:r>
      <w:r w:rsidRPr="00E6093D">
        <w:rPr>
          <w:rFonts w:ascii="Arial" w:hAnsi="Arial" w:cs="Arial"/>
          <w:sz w:val="24"/>
          <w:szCs w:val="24"/>
        </w:rPr>
        <w:t xml:space="preserve"> года при предоставлении муниципальных гарантий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>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6. Утвердить программу предоставления бюджетных кредитов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на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 согласно приложению № 12 к настоящему решению.</w:t>
      </w:r>
    </w:p>
    <w:p w:rsidR="00B25A78" w:rsidRPr="00E6093D" w:rsidRDefault="00B25A78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4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lastRenderedPageBreak/>
        <w:t xml:space="preserve">1. Установить, что управление муниципальным долгом осуществляется исполнительно-распорядительным органом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Право осуществления муниципальных заимствований от имени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и выдачи муниципальных гарантий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 xml:space="preserve">другим заемщикам для привлечения кредитов в соответствии с настоящим решением и уставом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>принадлежит администрации</w:t>
      </w:r>
      <w:r w:rsidR="00516B96" w:rsidRPr="00E6093D">
        <w:rPr>
          <w:rFonts w:ascii="Arial" w:hAnsi="Arial" w:cs="Arial"/>
          <w:sz w:val="24"/>
          <w:szCs w:val="24"/>
        </w:rPr>
        <w:t xml:space="preserve"> Незамаевского </w:t>
      </w:r>
      <w:r w:rsidRPr="00E6093D">
        <w:rPr>
          <w:rFonts w:ascii="Arial" w:hAnsi="Arial" w:cs="Arial"/>
          <w:sz w:val="24"/>
          <w:szCs w:val="24"/>
        </w:rPr>
        <w:t>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5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Установить в соответствии </w:t>
      </w:r>
      <w:hyperlink r:id="rId8" w:history="1">
        <w:r w:rsidR="00114FFD" w:rsidRPr="00E6093D">
          <w:rPr>
            <w:rFonts w:ascii="Arial" w:hAnsi="Arial" w:cs="Arial"/>
            <w:sz w:val="24"/>
            <w:szCs w:val="24"/>
          </w:rPr>
          <w:t>пунктом 3 статьи 217</w:t>
        </w:r>
      </w:hyperlink>
      <w:r w:rsidRPr="00E6093D">
        <w:rPr>
          <w:rFonts w:ascii="Arial" w:hAnsi="Arial" w:cs="Arial"/>
          <w:sz w:val="24"/>
          <w:szCs w:val="24"/>
        </w:rPr>
        <w:t xml:space="preserve"> Бюджетного кодекса Российской Федерации следующие основания для внесения изменений в показатели бюджетной росписи 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без внесения изменений в настоящее решение, связанные с особенностями исполнения 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: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1) изменение наименования главного распорядителя бюджетных средств и (или) изменение структуры</w:t>
      </w:r>
      <w:r w:rsidR="001E67AB" w:rsidRPr="00E6093D">
        <w:rPr>
          <w:rFonts w:ascii="Arial" w:hAnsi="Arial" w:cs="Arial"/>
          <w:sz w:val="24"/>
          <w:szCs w:val="24"/>
        </w:rPr>
        <w:t xml:space="preserve"> исполнительно-распорядительных </w:t>
      </w:r>
      <w:r w:rsidRPr="00E6093D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Pr="00E6093D">
        <w:rPr>
          <w:rFonts w:ascii="Arial" w:hAnsi="Arial" w:cs="Arial"/>
          <w:sz w:val="24"/>
          <w:szCs w:val="24"/>
        </w:rPr>
        <w:t>;</w:t>
      </w:r>
    </w:p>
    <w:p w:rsidR="009219AC" w:rsidRPr="00E6093D" w:rsidRDefault="00376E0D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2</w:t>
      </w:r>
      <w:r w:rsidR="009219AC" w:rsidRPr="00E6093D">
        <w:rPr>
          <w:rFonts w:ascii="Arial" w:hAnsi="Arial" w:cs="Arial"/>
          <w:sz w:val="24"/>
          <w:szCs w:val="24"/>
        </w:rPr>
        <w:t>) детализация кодов целевых статей;</w:t>
      </w:r>
    </w:p>
    <w:p w:rsidR="009219AC" w:rsidRPr="00E6093D" w:rsidRDefault="00376E0D" w:rsidP="00E6093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3</w:t>
      </w:r>
      <w:r w:rsidR="00DC0A05" w:rsidRPr="00E6093D">
        <w:rPr>
          <w:rFonts w:ascii="Arial" w:hAnsi="Arial" w:cs="Arial"/>
          <w:sz w:val="24"/>
          <w:szCs w:val="24"/>
        </w:rPr>
        <w:t xml:space="preserve">) </w:t>
      </w:r>
      <w:r w:rsidR="009219AC" w:rsidRPr="00E6093D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9219AC"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="009219AC" w:rsidRPr="00E6093D">
        <w:rPr>
          <w:rFonts w:ascii="Arial" w:hAnsi="Arial" w:cs="Arial"/>
          <w:sz w:val="24"/>
          <w:szCs w:val="24"/>
        </w:rPr>
        <w:t>;</w:t>
      </w:r>
    </w:p>
    <w:p w:rsidR="00E76C82" w:rsidRPr="00E6093D" w:rsidRDefault="00376E0D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4) </w:t>
      </w:r>
      <w:r w:rsidR="00DC0A05" w:rsidRPr="00E6093D">
        <w:rPr>
          <w:rFonts w:ascii="Arial" w:hAnsi="Arial" w:cs="Arial"/>
          <w:sz w:val="24"/>
          <w:szCs w:val="24"/>
        </w:rPr>
        <w:t>п</w:t>
      </w:r>
      <w:r w:rsidR="00E76C82" w:rsidRPr="00E6093D">
        <w:rPr>
          <w:rFonts w:ascii="Arial" w:hAnsi="Arial" w:cs="Arial"/>
          <w:sz w:val="24"/>
          <w:szCs w:val="24"/>
        </w:rPr>
        <w:t xml:space="preserve">ерераспределение бюджетных ассигнований между подгруппами вида расходов бюджетов в пределах, предусмотренных главному распорядителю средств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="00E76C82" w:rsidRPr="00E609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A78" w:rsidRPr="00E6093D">
        <w:rPr>
          <w:rFonts w:ascii="Arial" w:hAnsi="Arial" w:cs="Arial"/>
          <w:sz w:val="24"/>
          <w:szCs w:val="24"/>
        </w:rPr>
        <w:t xml:space="preserve"> Павловского района</w:t>
      </w:r>
      <w:r w:rsidR="00E76C82" w:rsidRPr="00E6093D">
        <w:rPr>
          <w:rFonts w:ascii="Arial" w:hAnsi="Arial" w:cs="Arial"/>
          <w:sz w:val="24"/>
          <w:szCs w:val="24"/>
        </w:rPr>
        <w:t xml:space="preserve"> по соответствующей группе вида расходов классификации расходов бюджетов, за исключением случаев, установленных настоящим решением; </w:t>
      </w:r>
    </w:p>
    <w:p w:rsidR="009219AC" w:rsidRPr="00E6093D" w:rsidRDefault="00376E0D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5</w:t>
      </w:r>
      <w:r w:rsidR="009219AC" w:rsidRPr="00E6093D">
        <w:rPr>
          <w:rFonts w:ascii="Arial" w:hAnsi="Arial" w:cs="Arial"/>
          <w:sz w:val="24"/>
          <w:szCs w:val="24"/>
        </w:rPr>
        <w:t>) изменение и (или) уточнение бюджетной классификации Министерством финансов Российской Федерации.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Установить, что в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Pr="00E6093D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</w:t>
      </w:r>
      <w:r w:rsidR="00F43ADD" w:rsidRPr="00E6093D">
        <w:rPr>
          <w:rFonts w:ascii="Arial" w:hAnsi="Arial" w:cs="Arial"/>
          <w:sz w:val="24"/>
          <w:szCs w:val="24"/>
        </w:rPr>
        <w:t>,</w:t>
      </w:r>
      <w:r w:rsidRPr="00E6093D">
        <w:rPr>
          <w:rFonts w:ascii="Arial" w:hAnsi="Arial" w:cs="Arial"/>
          <w:sz w:val="24"/>
          <w:szCs w:val="24"/>
        </w:rPr>
        <w:t xml:space="preserve"> главному распорядителю средств бюджета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>Павловского района</w:t>
      </w:r>
      <w:r w:rsidRPr="00E6093D">
        <w:rPr>
          <w:rFonts w:ascii="Arial" w:hAnsi="Arial" w:cs="Arial"/>
          <w:sz w:val="24"/>
          <w:szCs w:val="24"/>
        </w:rPr>
        <w:t xml:space="preserve"> на уплату налог</w:t>
      </w:r>
      <w:r w:rsidR="00725148" w:rsidRPr="00E6093D">
        <w:rPr>
          <w:rFonts w:ascii="Arial" w:hAnsi="Arial" w:cs="Arial"/>
          <w:sz w:val="24"/>
          <w:szCs w:val="24"/>
        </w:rPr>
        <w:t>ов</w:t>
      </w:r>
      <w:r w:rsidRPr="00E6093D">
        <w:rPr>
          <w:rFonts w:ascii="Arial" w:hAnsi="Arial" w:cs="Arial"/>
          <w:sz w:val="24"/>
          <w:szCs w:val="24"/>
        </w:rPr>
        <w:t xml:space="preserve"> </w:t>
      </w:r>
      <w:r w:rsidR="00725148" w:rsidRPr="00E6093D">
        <w:rPr>
          <w:rFonts w:ascii="Arial" w:hAnsi="Arial" w:cs="Arial"/>
          <w:sz w:val="24"/>
          <w:szCs w:val="24"/>
        </w:rPr>
        <w:t>сборов и иных платежей</w:t>
      </w:r>
      <w:r w:rsidRPr="00E6093D">
        <w:rPr>
          <w:rFonts w:ascii="Arial" w:hAnsi="Arial" w:cs="Arial"/>
          <w:sz w:val="24"/>
          <w:szCs w:val="24"/>
        </w:rPr>
        <w:t>, а также выплаты персоналу в целях обеспечения функций органами местного самоуправления, казенными уч</w:t>
      </w:r>
      <w:bookmarkStart w:id="2" w:name="_GoBack"/>
      <w:bookmarkEnd w:id="2"/>
      <w:r w:rsidRPr="00E6093D">
        <w:rPr>
          <w:rFonts w:ascii="Arial" w:hAnsi="Arial" w:cs="Arial"/>
          <w:sz w:val="24"/>
          <w:szCs w:val="24"/>
        </w:rPr>
        <w:t>реждениями</w:t>
      </w:r>
      <w:r w:rsidR="00725148" w:rsidRPr="00E6093D">
        <w:rPr>
          <w:rFonts w:ascii="Arial" w:hAnsi="Arial" w:cs="Arial"/>
          <w:sz w:val="24"/>
          <w:szCs w:val="24"/>
        </w:rPr>
        <w:t>,</w:t>
      </w:r>
      <w:r w:rsidRPr="00E6093D">
        <w:rPr>
          <w:rFonts w:ascii="Arial" w:hAnsi="Arial" w:cs="Arial"/>
          <w:sz w:val="24"/>
          <w:szCs w:val="24"/>
        </w:rPr>
        <w:t xml:space="preserve"> для направления их на иные цели без внесения изменений в настоящее решение</w:t>
      </w:r>
      <w:r w:rsidR="00F43ADD" w:rsidRPr="00E6093D">
        <w:rPr>
          <w:rFonts w:ascii="Arial" w:hAnsi="Arial" w:cs="Arial"/>
          <w:sz w:val="24"/>
          <w:szCs w:val="24"/>
        </w:rPr>
        <w:t>,</w:t>
      </w:r>
      <w:r w:rsidRPr="00E6093D">
        <w:rPr>
          <w:rFonts w:ascii="Arial" w:hAnsi="Arial" w:cs="Arial"/>
          <w:sz w:val="24"/>
          <w:szCs w:val="24"/>
        </w:rPr>
        <w:t xml:space="preserve"> не допускается.</w:t>
      </w:r>
    </w:p>
    <w:p w:rsidR="00DC0A05" w:rsidRPr="00E6093D" w:rsidRDefault="00DC0A05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6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Нормативные правовые акты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5A78"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>подлежат приведению в соответствие с настоящим решением в двухмесячный срок со дня вступления в силу настоящего решения.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662C" w:rsidRPr="00E6093D" w:rsidRDefault="0043662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7</w:t>
      </w:r>
    </w:p>
    <w:p w:rsidR="0043662C" w:rsidRPr="00E6093D" w:rsidRDefault="0043662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депутатскую комиссию Совета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по финансам, бюджету, банкам, налогам и инвестиционной политике (</w:t>
      </w:r>
      <w:r w:rsidR="00516B96" w:rsidRPr="00E6093D">
        <w:rPr>
          <w:rFonts w:ascii="Arial" w:hAnsi="Arial" w:cs="Arial"/>
          <w:sz w:val="24"/>
          <w:szCs w:val="24"/>
        </w:rPr>
        <w:t>Клименко</w:t>
      </w:r>
      <w:r w:rsidRPr="00E6093D">
        <w:rPr>
          <w:rFonts w:ascii="Arial" w:hAnsi="Arial" w:cs="Arial"/>
          <w:sz w:val="24"/>
          <w:szCs w:val="24"/>
        </w:rPr>
        <w:t>).</w:t>
      </w:r>
    </w:p>
    <w:p w:rsidR="00A55724" w:rsidRPr="00E6093D" w:rsidRDefault="00A55724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lastRenderedPageBreak/>
        <w:t>Статья 1</w:t>
      </w:r>
      <w:r w:rsidR="002E34B5" w:rsidRPr="00E6093D">
        <w:rPr>
          <w:rFonts w:ascii="Arial" w:hAnsi="Arial" w:cs="Arial"/>
          <w:b/>
          <w:sz w:val="24"/>
          <w:szCs w:val="24"/>
        </w:rPr>
        <w:t>8</w:t>
      </w:r>
    </w:p>
    <w:p w:rsidR="0043662C" w:rsidRPr="00E6093D" w:rsidRDefault="0043662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1. Поручить администрации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(</w:t>
      </w:r>
      <w:r w:rsidR="00516B96" w:rsidRPr="00E6093D">
        <w:rPr>
          <w:rFonts w:ascii="Arial" w:hAnsi="Arial" w:cs="Arial"/>
          <w:sz w:val="24"/>
          <w:szCs w:val="24"/>
        </w:rPr>
        <w:t>Левченко</w:t>
      </w:r>
      <w:r w:rsidRPr="00E6093D">
        <w:rPr>
          <w:rFonts w:ascii="Arial" w:hAnsi="Arial" w:cs="Arial"/>
          <w:sz w:val="24"/>
          <w:szCs w:val="24"/>
        </w:rPr>
        <w:t xml:space="preserve">) опубликовать (разместить) настоящее решение на официальном сайте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hAnsi="Arial" w:cs="Arial"/>
          <w:sz w:val="24"/>
          <w:szCs w:val="24"/>
        </w:rPr>
        <w:t xml:space="preserve"> сельского поселения Павловского района (</w:t>
      </w:r>
      <w:r w:rsidR="00516B96" w:rsidRPr="00E6093D">
        <w:rPr>
          <w:rFonts w:ascii="Arial" w:hAnsi="Arial" w:cs="Arial"/>
          <w:sz w:val="24"/>
          <w:szCs w:val="24"/>
          <w:lang w:val="en-US"/>
        </w:rPr>
        <w:t>http</w:t>
      </w:r>
      <w:r w:rsidR="00516B96" w:rsidRPr="00E6093D">
        <w:rPr>
          <w:rFonts w:ascii="Arial" w:hAnsi="Arial" w:cs="Arial"/>
          <w:sz w:val="24"/>
          <w:szCs w:val="24"/>
        </w:rPr>
        <w:t>://</w:t>
      </w:r>
      <w:hyperlink r:id="rId9" w:history="1">
        <w:r w:rsidRPr="00E6093D">
          <w:rPr>
            <w:rFonts w:ascii="Arial" w:hAnsi="Arial" w:cs="Arial"/>
            <w:sz w:val="24"/>
            <w:szCs w:val="24"/>
          </w:rPr>
          <w:t>www.</w:t>
        </w:r>
        <w:r w:rsidR="00516B96" w:rsidRPr="00E6093D">
          <w:rPr>
            <w:rFonts w:ascii="Arial" w:hAnsi="Arial" w:cs="Arial"/>
            <w:sz w:val="24"/>
            <w:szCs w:val="24"/>
            <w:lang w:val="en-US"/>
          </w:rPr>
          <w:t>nezamaevskoesp</w:t>
        </w:r>
        <w:r w:rsidRPr="00E6093D">
          <w:rPr>
            <w:rFonts w:ascii="Arial" w:hAnsi="Arial" w:cs="Arial"/>
            <w:sz w:val="24"/>
            <w:szCs w:val="24"/>
          </w:rPr>
          <w:t>.ru</w:t>
        </w:r>
      </w:hyperlink>
      <w:r w:rsidRPr="00E6093D">
        <w:rPr>
          <w:rFonts w:ascii="Arial" w:hAnsi="Arial" w:cs="Arial"/>
          <w:sz w:val="24"/>
          <w:szCs w:val="24"/>
        </w:rPr>
        <w:t xml:space="preserve">). </w:t>
      </w:r>
    </w:p>
    <w:p w:rsidR="00623089" w:rsidRPr="00E6093D" w:rsidRDefault="0043662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2. </w:t>
      </w:r>
      <w:r w:rsidR="00623089" w:rsidRPr="00E6093D">
        <w:rPr>
          <w:rFonts w:ascii="Arial" w:hAnsi="Arial" w:cs="Arial"/>
          <w:sz w:val="24"/>
          <w:szCs w:val="24"/>
        </w:rPr>
        <w:t xml:space="preserve">Настоящее решение </w:t>
      </w:r>
      <w:r w:rsidR="00516B96" w:rsidRPr="00E6093D">
        <w:rPr>
          <w:rFonts w:ascii="Arial" w:hAnsi="Arial" w:cs="Arial"/>
          <w:sz w:val="24"/>
          <w:szCs w:val="24"/>
        </w:rPr>
        <w:t>в</w:t>
      </w:r>
      <w:r w:rsidR="00623089" w:rsidRPr="00E6093D">
        <w:rPr>
          <w:rFonts w:ascii="Arial" w:hAnsi="Arial" w:cs="Arial"/>
          <w:sz w:val="24"/>
          <w:szCs w:val="24"/>
        </w:rPr>
        <w:t xml:space="preserve">ступает в силу </w:t>
      </w:r>
      <w:r w:rsidR="00773C8F" w:rsidRPr="00E6093D">
        <w:rPr>
          <w:rFonts w:ascii="Arial" w:hAnsi="Arial" w:cs="Arial"/>
          <w:sz w:val="24"/>
          <w:szCs w:val="24"/>
        </w:rPr>
        <w:t>со дня опубликования, но не ранее</w:t>
      </w:r>
      <w:r w:rsidR="00623089" w:rsidRPr="00E6093D">
        <w:rPr>
          <w:rFonts w:ascii="Arial" w:hAnsi="Arial" w:cs="Arial"/>
          <w:sz w:val="24"/>
          <w:szCs w:val="24"/>
        </w:rPr>
        <w:t xml:space="preserve"> 1 января </w:t>
      </w:r>
      <w:r w:rsidR="003B79FD" w:rsidRPr="00E6093D">
        <w:rPr>
          <w:rFonts w:ascii="Arial" w:hAnsi="Arial" w:cs="Arial"/>
          <w:sz w:val="24"/>
          <w:szCs w:val="24"/>
        </w:rPr>
        <w:t>2015</w:t>
      </w:r>
      <w:r w:rsidR="00623089" w:rsidRPr="00E6093D">
        <w:rPr>
          <w:rFonts w:ascii="Arial" w:hAnsi="Arial" w:cs="Arial"/>
          <w:sz w:val="24"/>
          <w:szCs w:val="24"/>
        </w:rPr>
        <w:t xml:space="preserve"> года.</w:t>
      </w:r>
    </w:p>
    <w:p w:rsidR="009219AC" w:rsidRPr="00E6093D" w:rsidRDefault="009219AC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81D" w:rsidRPr="00E6093D" w:rsidRDefault="00EF681D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6B96" w:rsidRPr="00E6093D" w:rsidRDefault="00516B96" w:rsidP="00E6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81D" w:rsidRPr="00E6093D" w:rsidRDefault="00EF681D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6093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16B96" w:rsidRPr="00E6093D">
        <w:rPr>
          <w:rFonts w:ascii="Arial" w:hAnsi="Arial" w:cs="Arial"/>
          <w:sz w:val="24"/>
          <w:szCs w:val="24"/>
        </w:rPr>
        <w:t>Незамаевского</w:t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E6093D" w:rsidRDefault="00EF681D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6093D">
        <w:rPr>
          <w:rFonts w:ascii="Arial" w:eastAsia="Times New Roman" w:hAnsi="Arial" w:cs="Arial"/>
          <w:sz w:val="24"/>
          <w:szCs w:val="24"/>
          <w:lang w:eastAsia="ru-RU"/>
        </w:rPr>
        <w:t>поселения Павловского района</w:t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093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</w:p>
    <w:p w:rsidR="00EF681D" w:rsidRPr="00E6093D" w:rsidRDefault="00516B96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6093D">
        <w:rPr>
          <w:rFonts w:ascii="Arial" w:eastAsia="Times New Roman" w:hAnsi="Arial" w:cs="Arial"/>
          <w:sz w:val="24"/>
          <w:szCs w:val="24"/>
          <w:lang w:eastAsia="ru-RU"/>
        </w:rPr>
        <w:t>С.А.Левченко</w:t>
      </w:r>
    </w:p>
    <w:p w:rsidR="00EF681D" w:rsidRDefault="00EF681D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93D" w:rsidRDefault="00E6093D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93D" w:rsidRPr="00E6093D" w:rsidRDefault="00E6093D" w:rsidP="00E6093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1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Перечень и коды главных администраторов доходов бюджета                    Незамаевского сельского поселения Павловского района, источников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ф</w:t>
      </w:r>
      <w:r w:rsidRPr="00E6093D">
        <w:rPr>
          <w:rFonts w:ascii="Arial" w:hAnsi="Arial" w:cs="Arial"/>
          <w:b/>
          <w:sz w:val="24"/>
          <w:szCs w:val="24"/>
        </w:rPr>
        <w:t>и</w:t>
      </w:r>
      <w:r w:rsidRPr="00E6093D">
        <w:rPr>
          <w:rFonts w:ascii="Arial" w:hAnsi="Arial" w:cs="Arial"/>
          <w:b/>
          <w:sz w:val="24"/>
          <w:szCs w:val="24"/>
        </w:rPr>
        <w:t xml:space="preserve">нансирования дефицита бюджета сельского поселения, закрепляемые за ними виды (подвиды) доходов бюджета сельского поселения и коды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классификации источников финансирования дефицита бюджета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Незамаевского  сельского поселения Павловского района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989"/>
        <w:gridCol w:w="2736"/>
        <w:gridCol w:w="4923"/>
      </w:tblGrid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администратора дох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дов и источников финансирования д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фицита бюджета </w:t>
            </w:r>
            <w:r w:rsidRPr="00E6093D">
              <w:rPr>
                <w:rFonts w:ascii="Arial" w:hAnsi="Arial" w:cs="Arial"/>
                <w:sz w:val="24"/>
                <w:szCs w:val="24"/>
              </w:rPr>
              <w:t>Павловского сельского посел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ния Павловского района</w:t>
            </w:r>
          </w:p>
          <w:p w:rsidR="00E6093D" w:rsidRPr="00E6093D" w:rsidRDefault="00E6093D" w:rsidP="00E6093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19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тора дох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дов и исто</w:t>
            </w:r>
            <w:r w:rsidRPr="00E6093D">
              <w:rPr>
                <w:rFonts w:ascii="Arial" w:hAnsi="Arial" w:cs="Arial"/>
                <w:sz w:val="24"/>
                <w:szCs w:val="24"/>
              </w:rPr>
              <w:t>ч</w:t>
            </w:r>
            <w:r w:rsidRPr="00E6093D">
              <w:rPr>
                <w:rFonts w:ascii="Arial" w:hAnsi="Arial" w:cs="Arial"/>
                <w:sz w:val="24"/>
                <w:szCs w:val="24"/>
              </w:rPr>
              <w:t>ников финансиров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ния дефицита бюджета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Павловск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7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доходов и источн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ков финансир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вания дефицита бю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Павловского 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она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989"/>
        <w:gridCol w:w="2736"/>
        <w:gridCol w:w="4923"/>
      </w:tblGrid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Незамаевского сельского поселения Павловского ра</w:t>
            </w:r>
            <w:r w:rsidRPr="00E6093D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она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Государственная пошлина за соверш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ние нотариальных действий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должн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стными лицами органов местного с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моуправления, уполномоченными в соответствии с законодательными актами Российской Федерации на с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вершение нотариальных действий 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нии органов управления поселений и созданных ими учреждений (за исключением имущества муниципал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ных бюджетных и автономных учре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дений) 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ли, остающейся после уплаты налог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вых и иных обязательных платежей муниципальных унитарных предприятий созданных п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селениями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ности поселений (за исключением имущества  муниципальных бюдже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ных и автономных учреждений, а та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же имущества муниципальных ун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тарных предприятий, в том числе к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зенных)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 бюджетов п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1 13 02995 10 0000 130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</w:t>
            </w:r>
          </w:p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бюджетов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ства, находящегося в собственности поселений (за исключением имущес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ва муниципальных бюджетных и автономных учреждений, а также имущ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ства муниципальных унитарных предприятий, в том числе казенных), в ча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ти реализации основных средств по указанному имуществу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1 16 23050 10 0000 140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ют получатели средств бюджетов посел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OLE_LINK4"/>
            <w:bookmarkStart w:id="4" w:name="OLE_LINK5"/>
            <w:r w:rsidRPr="00E6093D">
              <w:rPr>
                <w:rFonts w:ascii="Arial" w:hAnsi="Arial" w:cs="Arial"/>
                <w:sz w:val="24"/>
                <w:szCs w:val="24"/>
              </w:rPr>
              <w:t>1 16 32000 10 0000 140</w:t>
            </w:r>
            <w:bookmarkEnd w:id="3"/>
            <w:bookmarkEnd w:id="4"/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го использования бюджетных средств (в части бюджетов поселений)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бюджеты посел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ляемые в бюджеты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 поселений 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</w:t>
            </w:r>
            <w:r w:rsidRPr="00E6093D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 на выравнивание бюджетной обеспеченн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рованности бюджетов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  <w:r w:rsidRPr="00E6093D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Субсидии бюджетам поселений на реализацию федеральных цел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вых </w:t>
            </w:r>
            <w:r w:rsidRPr="00E6093D">
              <w:rPr>
                <w:rFonts w:ascii="Arial" w:hAnsi="Arial" w:cs="Arial"/>
                <w:sz w:val="24"/>
                <w:szCs w:val="24"/>
              </w:rPr>
              <w:br/>
              <w:t>программ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093D"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923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субъектов Ро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на осуществление первичного воинского учета на терр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ториях, где отсутствуют военные к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миссариаты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екта Российской Федерации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посел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303332267"/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ваемые бюджетам поселений на комплектование книжных фондов библи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тек муниципальных образований</w:t>
            </w:r>
          </w:p>
        </w:tc>
      </w:tr>
      <w:bookmarkEnd w:id="5"/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редаваемые бюджетам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4923" w:type="dxa"/>
            <w:vAlign w:val="bottom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совое обеспечение дорожной деятел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ности, в том числе добровольных пожертвований, в отношении автом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общего пользования местного значения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Поступления от денежных пожертвов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ний, предоставляемых физическими лицами получателями средств бюдж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тов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2 07 05030 10 0000 180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безвозмездные поступления в бюджеты пос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  <w:p w:rsidR="00E6093D" w:rsidRPr="00E6093D" w:rsidRDefault="00E6093D" w:rsidP="00E6093D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Перечисления из бюджетов поселений (в бюджеты поселений) для осущест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ления возврата ( зачёта) излишне упл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или излишне взысканных сумм налогов, 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сборов и иных платежей, а также сумм процентов за не своевр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менное осуществление такого возврата и процентов, начисленных на излишне взысканные суммы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ниципальных районов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назначение</w:t>
            </w:r>
            <w:r w:rsidRPr="00E6093D">
              <w:rPr>
                <w:rFonts w:ascii="Arial" w:hAnsi="Arial" w:cs="Arial"/>
                <w:sz w:val="24"/>
                <w:szCs w:val="24"/>
              </w:rPr>
              <w:t>, пр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шлых лет из бюджетов поселений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0 10 50201 10 0000 510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посел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</w:tr>
      <w:tr w:rsidR="00E6093D" w:rsidRPr="00E6093D" w:rsidTr="003012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9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3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0 10 50201 10 0000 610</w:t>
            </w:r>
          </w:p>
        </w:tc>
        <w:tc>
          <w:tcPr>
            <w:tcW w:w="4923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</w:t>
            </w:r>
            <w:r w:rsidRPr="00E6093D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остатков денежных средств бюджетов посел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</w:tr>
    </w:tbl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  </w:t>
      </w:r>
    </w:p>
    <w:p w:rsid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2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tabs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tabs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Перечень и коды главных администраторов доходов – органов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государственной власти Краснодарского края и органов местного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сам</w:t>
      </w:r>
      <w:r w:rsidRPr="00E6093D">
        <w:rPr>
          <w:rFonts w:ascii="Arial" w:hAnsi="Arial" w:cs="Arial"/>
          <w:b/>
          <w:sz w:val="24"/>
          <w:szCs w:val="24"/>
        </w:rPr>
        <w:t>о</w:t>
      </w:r>
      <w:r w:rsidRPr="00E6093D">
        <w:rPr>
          <w:rFonts w:ascii="Arial" w:hAnsi="Arial" w:cs="Arial"/>
          <w:b/>
          <w:sz w:val="24"/>
          <w:szCs w:val="24"/>
        </w:rPr>
        <w:t xml:space="preserve">управления администрации муниципального образования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Павло</w:t>
      </w:r>
      <w:r w:rsidRPr="00E6093D">
        <w:rPr>
          <w:rFonts w:ascii="Arial" w:hAnsi="Arial" w:cs="Arial"/>
          <w:b/>
          <w:sz w:val="24"/>
          <w:szCs w:val="24"/>
        </w:rPr>
        <w:t>в</w:t>
      </w:r>
      <w:r w:rsidRPr="00E6093D">
        <w:rPr>
          <w:rFonts w:ascii="Arial" w:hAnsi="Arial" w:cs="Arial"/>
          <w:b/>
          <w:sz w:val="24"/>
          <w:szCs w:val="24"/>
        </w:rPr>
        <w:t>ский район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0"/>
        <w:gridCol w:w="2977"/>
        <w:gridCol w:w="5392"/>
      </w:tblGrid>
      <w:tr w:rsidR="00E6093D" w:rsidRPr="00E6093D" w:rsidTr="00301230">
        <w:trPr>
          <w:trHeight w:val="55"/>
        </w:trPr>
        <w:tc>
          <w:tcPr>
            <w:tcW w:w="220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Ро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2791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– органа государственной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власти Краснодарского края,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1923"/>
        </w:trPr>
        <w:tc>
          <w:tcPr>
            <w:tcW w:w="668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главного админ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стратора доходов </w:t>
            </w:r>
          </w:p>
        </w:tc>
        <w:tc>
          <w:tcPr>
            <w:tcW w:w="1541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доходов местных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2791" w:type="pct"/>
            <w:vMerge/>
            <w:tcBorders>
              <w:bottom w:val="nil"/>
            </w:tcBorders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2977"/>
        <w:gridCol w:w="5386"/>
      </w:tblGrid>
      <w:tr w:rsidR="00E6093D" w:rsidRPr="00E6093D" w:rsidTr="00301230">
        <w:trPr>
          <w:trHeight w:val="5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lastRenderedPageBreak/>
              <w:t>805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 xml:space="preserve">Министерство финансов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Краснодарского края</w:t>
            </w:r>
          </w:p>
        </w:tc>
      </w:tr>
      <w:tr w:rsidR="00E6093D" w:rsidRPr="00E6093D" w:rsidTr="00301230">
        <w:trPr>
          <w:trHeight w:val="5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ние бюджетного законодательства (в части бюджетов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лений) </w:t>
            </w:r>
          </w:p>
        </w:tc>
      </w:tr>
      <w:tr w:rsidR="00E6093D" w:rsidRPr="00E6093D" w:rsidTr="00301230">
        <w:trPr>
          <w:trHeight w:val="5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Департамент финансово</w:t>
            </w:r>
            <w:r w:rsidRPr="00E6093D">
              <w:rPr>
                <w:rFonts w:ascii="Arial" w:hAnsi="Arial" w:cs="Arial"/>
                <w:b/>
                <w:sz w:val="24"/>
                <w:szCs w:val="24"/>
              </w:rPr>
              <w:noBreakHyphen/>
              <w:t>бюджетного надзора Краснода</w:t>
            </w:r>
            <w:r w:rsidRPr="00E6093D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E6093D">
              <w:rPr>
                <w:rFonts w:ascii="Arial" w:hAnsi="Arial" w:cs="Arial"/>
                <w:b/>
                <w:sz w:val="24"/>
                <w:szCs w:val="24"/>
              </w:rPr>
              <w:t>ского края</w:t>
            </w:r>
          </w:p>
        </w:tc>
      </w:tr>
      <w:tr w:rsidR="00E6093D" w:rsidRPr="00E6093D" w:rsidTr="00301230">
        <w:trPr>
          <w:trHeight w:val="5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ние бюджетного законодательства (в части бюджетов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лений)</w:t>
            </w:r>
          </w:p>
        </w:tc>
      </w:tr>
      <w:tr w:rsidR="00E6093D" w:rsidRPr="00E6093D" w:rsidTr="00301230">
        <w:trPr>
          <w:trHeight w:val="5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Министерство экономики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Краснодарского края</w:t>
            </w: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Денежные взыскания (штрафы) за наруш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ние законодательства Российской Федер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ции о размещении заказов на поставки т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варов, выполнение работ, оказание услуг для нужд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411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муниципального 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обр</w:t>
            </w:r>
            <w:r w:rsidRPr="00E6093D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b/>
                <w:sz w:val="24"/>
                <w:szCs w:val="24"/>
              </w:rPr>
              <w:t>зования Павловский район</w:t>
            </w:r>
          </w:p>
        </w:tc>
      </w:tr>
      <w:tr w:rsidR="00E6093D" w:rsidRPr="00E6093D" w:rsidTr="00301230">
        <w:trPr>
          <w:trHeight w:val="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411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  <w:p w:rsidR="00E6093D" w:rsidRPr="00E6093D" w:rsidRDefault="00E6093D" w:rsidP="00E6093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ты за земельные участки, государс</w:t>
            </w:r>
            <w:r w:rsidRPr="00E6093D">
              <w:rPr>
                <w:rFonts w:ascii="Arial" w:hAnsi="Arial" w:cs="Arial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sz w:val="24"/>
                <w:szCs w:val="24"/>
              </w:rPr>
              <w:t>венная собственность на которые не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з</w:t>
            </w:r>
            <w:r w:rsidRPr="00E6093D">
              <w:rPr>
                <w:rFonts w:ascii="Arial" w:hAnsi="Arial" w:cs="Arial"/>
                <w:sz w:val="24"/>
                <w:szCs w:val="24"/>
              </w:rPr>
              <w:t>граничена и которые расположены в границах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лений, а также средства от продажи права на заключение договоров аренды указанных земел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ных участков</w:t>
            </w:r>
          </w:p>
        </w:tc>
      </w:tr>
      <w:tr w:rsidR="00E6093D" w:rsidRPr="00E6093D" w:rsidTr="00301230">
        <w:trPr>
          <w:trHeight w:val="411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 сельского поселения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 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3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Default="00E6093D" w:rsidP="00E6093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 xml:space="preserve">Объем поступлений доходов в бюджет Незамаевского  сельского поселения Павловского района по кодам видов (подвидов) доходов и классификации </w:t>
      </w:r>
      <w:r w:rsidRPr="00E6093D">
        <w:rPr>
          <w:rFonts w:ascii="Arial" w:hAnsi="Arial" w:cs="Arial"/>
          <w:b/>
          <w:bCs/>
          <w:sz w:val="24"/>
          <w:szCs w:val="24"/>
        </w:rPr>
        <w:lastRenderedPageBreak/>
        <w:t>операций сектора государственного управления, относящихся к доходам бюджетов, на 2015 год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572" w:type="dxa"/>
        <w:tblInd w:w="108" w:type="dxa"/>
        <w:tblLook w:val="04A0"/>
      </w:tblPr>
      <w:tblGrid>
        <w:gridCol w:w="3261"/>
        <w:gridCol w:w="4968"/>
        <w:gridCol w:w="1343"/>
      </w:tblGrid>
      <w:tr w:rsidR="00E6093D" w:rsidRPr="00E6093D" w:rsidTr="00301230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8061,9</w:t>
            </w:r>
          </w:p>
        </w:tc>
      </w:tr>
      <w:tr w:rsidR="00E6093D" w:rsidRPr="00E6093D" w:rsidTr="00301230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715,0</w:t>
            </w:r>
          </w:p>
        </w:tc>
      </w:tr>
      <w:tr w:rsidR="00E6093D" w:rsidRPr="00E6093D" w:rsidTr="0030123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1 03 02230 01 0000 110,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1 03 02240 01 0000 110,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1 03 02250 01 0000 110,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  <w:tr w:rsidR="00E6093D" w:rsidRPr="00E6093D" w:rsidTr="00301230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ложенным в границах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E6093D" w:rsidRPr="00E6093D" w:rsidTr="00301230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pStyle w:val="ae"/>
              <w:jc w:val="left"/>
            </w:pPr>
            <w:r w:rsidRPr="00E6093D">
              <w:t>1 06 06013 10 0000 110,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1 06 06023 10 0000 110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2998,0</w:t>
            </w:r>
          </w:p>
        </w:tc>
      </w:tr>
      <w:tr w:rsidR="00E6093D" w:rsidRPr="00E6093D" w:rsidTr="00301230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pStyle w:val="ae"/>
              <w:jc w:val="left"/>
            </w:pPr>
            <w:r w:rsidRPr="00E6093D">
              <w:t>1 08 04020 01 0000 110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"/>
            </w:pPr>
            <w:r w:rsidRPr="00E6093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</w:t>
            </w:r>
            <w:r w:rsidRPr="00E6093D">
              <w:t>р</w:t>
            </w:r>
            <w:r w:rsidRPr="00E6093D">
              <w:t>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pStyle w:val="ae"/>
              <w:jc w:val="right"/>
            </w:pPr>
            <w:r w:rsidRPr="00E6093D">
              <w:t>60,0</w:t>
            </w:r>
          </w:p>
        </w:tc>
      </w:tr>
      <w:tr w:rsidR="00E6093D" w:rsidRPr="00E6093D" w:rsidTr="00301230">
        <w:trPr>
          <w:trHeight w:val="24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              государственная собственность на которые не разграничена и которые     расположены в границах поселений, а также средства от продажи права на заключение договоров аренды указанных з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мельных участков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</w:tr>
      <w:tr w:rsidR="00E6093D" w:rsidRPr="00E6093D" w:rsidTr="0030123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2936,6</w:t>
            </w:r>
          </w:p>
        </w:tc>
      </w:tr>
      <w:tr w:rsidR="00E6093D" w:rsidRPr="00E6093D" w:rsidTr="0030123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2936,6</w:t>
            </w:r>
          </w:p>
        </w:tc>
      </w:tr>
      <w:tr w:rsidR="00E6093D" w:rsidRPr="00E6093D" w:rsidTr="0030123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2750,9</w:t>
            </w:r>
          </w:p>
        </w:tc>
      </w:tr>
      <w:tr w:rsidR="00E6093D" w:rsidRPr="00E6093D" w:rsidTr="0030123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миссариаты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181,9</w:t>
            </w:r>
          </w:p>
        </w:tc>
      </w:tr>
      <w:tr w:rsidR="00E6093D" w:rsidRPr="00E6093D" w:rsidTr="0030123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202 03 024 10 0000 151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чий субъектов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E6093D" w:rsidRPr="00E6093D" w:rsidTr="00301230">
        <w:trPr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10998,5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 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4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Нормативы распределения доходов в бюджет Незамаевского сельского </w:t>
      </w:r>
    </w:p>
    <w:p w:rsidR="00E6093D" w:rsidRPr="00E6093D" w:rsidRDefault="00E6093D" w:rsidP="00E6093D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посел</w:t>
      </w:r>
      <w:r w:rsidRPr="00E6093D">
        <w:rPr>
          <w:rFonts w:ascii="Arial" w:hAnsi="Arial" w:cs="Arial"/>
          <w:sz w:val="24"/>
          <w:szCs w:val="24"/>
        </w:rPr>
        <w:t>е</w:t>
      </w:r>
      <w:r w:rsidRPr="00E6093D">
        <w:rPr>
          <w:rFonts w:ascii="Arial" w:hAnsi="Arial" w:cs="Arial"/>
          <w:sz w:val="24"/>
          <w:szCs w:val="24"/>
        </w:rPr>
        <w:t xml:space="preserve">ния Павловского района на 2015 год </w:t>
      </w:r>
    </w:p>
    <w:p w:rsidR="00E6093D" w:rsidRPr="00E6093D" w:rsidRDefault="00E6093D" w:rsidP="00E609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(проценты)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2836"/>
      </w:tblGrid>
      <w:tr w:rsidR="00E6093D" w:rsidRPr="00E6093D" w:rsidTr="00301230">
        <w:trPr>
          <w:tblHeader/>
        </w:trPr>
        <w:tc>
          <w:tcPr>
            <w:tcW w:w="6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Бюджет                   Незамаевского     сельского  поселения       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E6093D" w:rsidRPr="00E6093D" w:rsidTr="00301230">
        <w:trPr>
          <w:trHeight w:val="6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093D" w:rsidRPr="00E6093D" w:rsidTr="00301230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093D" w:rsidRPr="00E6093D" w:rsidTr="00301230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093D" w:rsidRPr="00E6093D" w:rsidTr="00301230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093D" w:rsidRPr="00E6093D" w:rsidTr="00301230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ты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93D" w:rsidRPr="00E6093D" w:rsidRDefault="00E6093D" w:rsidP="00E609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6093D" w:rsidRPr="00E6093D" w:rsidRDefault="00E6093D" w:rsidP="00E6093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</w:t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Pr="00E6093D" w:rsidRDefault="00E6093D" w:rsidP="00E6093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5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Default="00E6093D" w:rsidP="00E6093D">
      <w:pPr>
        <w:tabs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tabs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lastRenderedPageBreak/>
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E6093D" w:rsidRPr="00E6093D" w:rsidTr="00301230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10998,5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sz w:val="24"/>
                <w:szCs w:val="24"/>
              </w:rPr>
              <w:t>3900,9</w:t>
            </w:r>
          </w:p>
        </w:tc>
      </w:tr>
      <w:tr w:rsidR="00E6093D" w:rsidRPr="00E6093D" w:rsidTr="00301230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3201,0</w:t>
            </w:r>
          </w:p>
        </w:tc>
      </w:tr>
      <w:tr w:rsidR="00E6093D" w:rsidRPr="00E6093D" w:rsidTr="0030123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</w:tr>
      <w:tr w:rsidR="00E6093D" w:rsidRPr="00E6093D" w:rsidTr="0030123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501,6</w:t>
            </w:r>
          </w:p>
        </w:tc>
      </w:tr>
      <w:tr w:rsidR="00E6093D" w:rsidRPr="00E6093D" w:rsidTr="00301230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488,1</w:t>
            </w:r>
          </w:p>
        </w:tc>
      </w:tr>
      <w:tr w:rsidR="00E6093D" w:rsidRPr="00E6093D" w:rsidTr="00301230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2172,5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Водные ресурсы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639,2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</w:tr>
      <w:tr w:rsidR="00E6093D" w:rsidRPr="00E6093D" w:rsidTr="00301230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3483,9</w:t>
            </w:r>
          </w:p>
        </w:tc>
      </w:tr>
      <w:tr w:rsidR="00E6093D" w:rsidRPr="00E6093D" w:rsidTr="00301230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3483,9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21,1</w:t>
            </w:r>
          </w:p>
        </w:tc>
      </w:tr>
      <w:tr w:rsidR="00E6093D" w:rsidRPr="00E6093D" w:rsidTr="00301230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Pr="00E6093D" w:rsidRDefault="00E6093D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                    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6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E6093D" w:rsidRPr="00E6093D" w:rsidRDefault="00E6093D" w:rsidP="00E6093D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tabs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E6093D" w:rsidRPr="00E6093D" w:rsidTr="00301230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ления Павловского района на 2015 год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E6093D" w:rsidRPr="00E6093D" w:rsidTr="00301230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Подра</w:t>
            </w:r>
            <w:r w:rsidRPr="00E6093D">
              <w:rPr>
                <w:rFonts w:ascii="Arial" w:hAnsi="Arial" w:cs="Arial"/>
                <w:sz w:val="24"/>
                <w:szCs w:val="24"/>
              </w:rPr>
              <w:t>з</w:t>
            </w:r>
            <w:r w:rsidRPr="00E6093D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Вид ра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10998,5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3900,9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ной власти Незамаевского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сам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выплаты персон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а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министрации Незамаевского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3201,0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функциониров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ния администрации Незамае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3201,0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3197,2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выплаты персон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лу муници</w:t>
            </w:r>
            <w:r w:rsidR="00386A86">
              <w:rPr>
                <w:rFonts w:ascii="Arial" w:hAnsi="Arial" w:cs="Arial"/>
                <w:sz w:val="24"/>
                <w:szCs w:val="24"/>
              </w:rPr>
              <w:t>п</w:t>
            </w:r>
            <w:r w:rsidRPr="00E6093D">
              <w:rPr>
                <w:rFonts w:ascii="Arial" w:hAnsi="Arial" w:cs="Arial"/>
                <w:sz w:val="24"/>
                <w:szCs w:val="24"/>
              </w:rPr>
              <w:t>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2534,2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614,7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Осуществление отдельных г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сударственных полномочий по образованию и организации деятельности администрати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а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министрации Незамаевского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Финансовое обеспечение н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Резервный фонд администр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деятельности а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министрации Незамаевского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Управление имуществом Незамаевского  сельского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Мероприятия в рамках упра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 имуществом Незамае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Оценка недвижимости, пр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знание прав и регулирование отношений по государстве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ной и муниципальной собственн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64 1 1002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Ведомственная целевая Пр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грамма «Поддержка и развитие территориального обществе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ного самоуправления  в Нез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b/>
                <w:sz w:val="24"/>
              </w:rPr>
            </w:pPr>
            <w:r w:rsidRPr="00E6093D">
              <w:rPr>
                <w:rFonts w:cs="Arial"/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b/>
                <w:sz w:val="24"/>
              </w:rPr>
            </w:pPr>
            <w:r w:rsidRPr="00E6093D">
              <w:rPr>
                <w:rFonts w:cs="Arial"/>
                <w:b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b/>
                <w:sz w:val="24"/>
              </w:rPr>
            </w:pPr>
            <w:r w:rsidRPr="00E6093D">
              <w:rPr>
                <w:rFonts w:cs="Arial"/>
                <w:b/>
                <w:sz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right"/>
              <w:rPr>
                <w:rFonts w:cs="Arial"/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Мобилизационная и внево</w:t>
            </w:r>
            <w:r w:rsidRPr="00E6093D">
              <w:rPr>
                <w:rFonts w:cs="Arial"/>
                <w:sz w:val="24"/>
              </w:rPr>
              <w:t>й</w:t>
            </w:r>
            <w:r w:rsidRPr="00E6093D">
              <w:rPr>
                <w:rFonts w:cs="Arial"/>
                <w:sz w:val="24"/>
              </w:rPr>
              <w:t>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right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Руководство и управление в сфере у</w:t>
            </w:r>
            <w:r w:rsidRPr="00E6093D">
              <w:rPr>
                <w:rFonts w:cs="Arial"/>
                <w:sz w:val="24"/>
              </w:rPr>
              <w:t>с</w:t>
            </w:r>
            <w:r w:rsidRPr="00E6093D">
              <w:rPr>
                <w:rFonts w:cs="Arial"/>
                <w:sz w:val="24"/>
              </w:rPr>
              <w:t>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right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Осуществление первичного воинского учета на территор</w:t>
            </w:r>
            <w:r w:rsidRPr="00E6093D">
              <w:rPr>
                <w:rFonts w:cs="Arial"/>
                <w:sz w:val="24"/>
              </w:rPr>
              <w:t>и</w:t>
            </w:r>
            <w:r w:rsidRPr="00E6093D">
              <w:rPr>
                <w:rFonts w:cs="Arial"/>
                <w:sz w:val="24"/>
              </w:rPr>
              <w:t>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right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Расходы на выплаты персоналу  м</w:t>
            </w:r>
            <w:r w:rsidRPr="00E6093D">
              <w:rPr>
                <w:rFonts w:cs="Arial"/>
                <w:sz w:val="24"/>
              </w:rPr>
              <w:t>у</w:t>
            </w:r>
            <w:r w:rsidRPr="00E6093D">
              <w:rPr>
                <w:rFonts w:cs="Arial"/>
                <w:sz w:val="24"/>
              </w:rPr>
              <w:t>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center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pStyle w:val="af7"/>
              <w:jc w:val="right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121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181,8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501,6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Защита населения и террит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рии от чрезвычайных ситуаций природного и техногенного характера, гражданская обор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488,1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Обеспечение безопасности н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488,1</w:t>
            </w:r>
          </w:p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Мероприятия по предупре</w:t>
            </w:r>
            <w:r w:rsidRPr="00E6093D">
              <w:rPr>
                <w:rFonts w:ascii="Arial" w:hAnsi="Arial" w:cs="Arial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sz w:val="24"/>
                <w:szCs w:val="24"/>
              </w:rPr>
              <w:t>дению и ликвидации последс</w:t>
            </w:r>
            <w:r w:rsidRPr="00E6093D">
              <w:rPr>
                <w:rFonts w:ascii="Arial" w:hAnsi="Arial" w:cs="Arial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sz w:val="24"/>
                <w:szCs w:val="24"/>
              </w:rPr>
              <w:t>вий чрезвычайных ситуаций и ст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</w:t>
            </w:r>
            <w:r w:rsidRPr="00E6093D">
              <w:rPr>
                <w:rFonts w:ascii="Arial" w:hAnsi="Arial" w:cs="Arial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sz w:val="24"/>
                <w:szCs w:val="24"/>
              </w:rPr>
              <w:t>вий природного и техногенного х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461,0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де</w:t>
            </w:r>
            <w:r w:rsidRPr="00E6093D">
              <w:rPr>
                <w:rFonts w:ascii="Arial" w:hAnsi="Arial" w:cs="Arial"/>
                <w:sz w:val="24"/>
                <w:szCs w:val="24"/>
              </w:rPr>
              <w:t>я</w:t>
            </w:r>
            <w:r w:rsidRPr="00E6093D">
              <w:rPr>
                <w:rFonts w:ascii="Arial" w:hAnsi="Arial" w:cs="Arial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461,0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461,0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Мероприятия по гражданской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</w:t>
            </w:r>
            <w:r w:rsidRPr="00E6093D">
              <w:rPr>
                <w:rFonts w:ascii="Arial" w:hAnsi="Arial" w:cs="Arial"/>
                <w:sz w:val="24"/>
                <w:szCs w:val="24"/>
              </w:rPr>
              <w:t>ы</w:t>
            </w:r>
            <w:r w:rsidRPr="00E6093D">
              <w:rPr>
                <w:rFonts w:ascii="Arial" w:hAnsi="Arial" w:cs="Arial"/>
                <w:sz w:val="24"/>
                <w:szCs w:val="24"/>
              </w:rPr>
              <w:t>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вопросы в области н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циональной безопасности и правоохранительной деятел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Реализация других функций, свзянных с обеспечением н</w:t>
            </w:r>
            <w:r w:rsidRPr="00E6093D">
              <w:rPr>
                <w:rFonts w:cs="Arial"/>
                <w:sz w:val="24"/>
              </w:rPr>
              <w:t>а</w:t>
            </w:r>
            <w:r w:rsidRPr="00E6093D">
              <w:rPr>
                <w:rFonts w:cs="Arial"/>
                <w:sz w:val="24"/>
              </w:rPr>
              <w:t>циональной безопасности и правоохранительной деятел</w:t>
            </w:r>
            <w:r w:rsidRPr="00E6093D">
              <w:rPr>
                <w:rFonts w:cs="Arial"/>
                <w:sz w:val="24"/>
              </w:rPr>
              <w:t>ь</w:t>
            </w:r>
            <w:r w:rsidRPr="00E6093D">
              <w:rPr>
                <w:rFonts w:cs="Arial"/>
                <w:sz w:val="24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Реализация других функций, свзянных с обеспечением н</w:t>
            </w:r>
            <w:r w:rsidRPr="00E6093D">
              <w:rPr>
                <w:rFonts w:cs="Arial"/>
                <w:sz w:val="24"/>
              </w:rPr>
              <w:t>а</w:t>
            </w:r>
            <w:r w:rsidRPr="00E6093D">
              <w:rPr>
                <w:rFonts w:cs="Arial"/>
                <w:sz w:val="24"/>
              </w:rPr>
              <w:t>циональной безопасности и правоохранительной деятел</w:t>
            </w:r>
            <w:r w:rsidRPr="00E6093D">
              <w:rPr>
                <w:rFonts w:cs="Arial"/>
                <w:sz w:val="24"/>
              </w:rPr>
              <w:t>ь</w:t>
            </w:r>
            <w:r w:rsidRPr="00E6093D">
              <w:rPr>
                <w:rFonts w:cs="Arial"/>
                <w:sz w:val="24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2172,5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Водохозяйственные меропри</w:t>
            </w:r>
            <w:r w:rsidRPr="00E6093D">
              <w:rPr>
                <w:rFonts w:cs="Arial"/>
                <w:sz w:val="24"/>
              </w:rPr>
              <w:t>я</w:t>
            </w:r>
            <w:r w:rsidRPr="00E6093D">
              <w:rPr>
                <w:rFonts w:cs="Arial"/>
                <w:sz w:val="24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Мероприятия в области и</w:t>
            </w:r>
            <w:r w:rsidRPr="00E6093D">
              <w:rPr>
                <w:rFonts w:cs="Arial"/>
                <w:sz w:val="24"/>
              </w:rPr>
              <w:t>с</w:t>
            </w:r>
            <w:r w:rsidRPr="00E6093D">
              <w:rPr>
                <w:rFonts w:cs="Arial"/>
                <w:sz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Иные закупки товаров, работ и услуг для мунципальных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52 1 1003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Вопросы в области лесных отнош</w:t>
            </w:r>
            <w:r w:rsidRPr="00E6093D">
              <w:rPr>
                <w:rFonts w:cs="Arial"/>
                <w:sz w:val="24"/>
              </w:rPr>
              <w:t>е</w:t>
            </w:r>
            <w:r w:rsidRPr="00E6093D">
              <w:rPr>
                <w:rFonts w:cs="Arial"/>
                <w:sz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54 1 0000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1,0       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Реализация отдельных полномочий в области лесных отн</w:t>
            </w:r>
            <w:r w:rsidRPr="00E6093D">
              <w:rPr>
                <w:rFonts w:cs="Arial"/>
                <w:sz w:val="24"/>
              </w:rPr>
              <w:t>о</w:t>
            </w:r>
            <w:r w:rsidRPr="00E6093D">
              <w:rPr>
                <w:rFonts w:cs="Arial"/>
                <w:sz w:val="24"/>
              </w:rPr>
              <w:t>шений, финансовое обеспечение которых осущес</w:t>
            </w:r>
            <w:r w:rsidRPr="00E6093D">
              <w:rPr>
                <w:rFonts w:cs="Arial"/>
                <w:sz w:val="24"/>
              </w:rPr>
              <w:t>т</w:t>
            </w:r>
            <w:r w:rsidRPr="00E6093D">
              <w:rPr>
                <w:rFonts w:cs="Arial"/>
                <w:sz w:val="24"/>
              </w:rPr>
              <w:t>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Дорожное хозяйство (доро</w:t>
            </w:r>
            <w:r w:rsidRPr="00E6093D">
              <w:rPr>
                <w:rFonts w:ascii="Arial" w:hAnsi="Arial" w:cs="Arial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Поддержка дорожного хозя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Дорожное хозяйство (доро</w:t>
            </w:r>
            <w:r w:rsidRPr="00E6093D">
              <w:rPr>
                <w:rFonts w:ascii="Arial" w:hAnsi="Arial" w:cs="Arial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sz w:val="24"/>
                <w:szCs w:val="24"/>
              </w:rPr>
              <w:t>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</w:t>
            </w:r>
            <w:r w:rsidRPr="00E6093D">
              <w:rPr>
                <w:rFonts w:ascii="Arial" w:hAnsi="Arial" w:cs="Arial"/>
                <w:sz w:val="24"/>
                <w:szCs w:val="24"/>
              </w:rPr>
              <w:t>р</w:t>
            </w:r>
            <w:r w:rsidRPr="00E6093D">
              <w:rPr>
                <w:rFonts w:ascii="Arial" w:hAnsi="Arial" w:cs="Arial"/>
                <w:sz w:val="24"/>
                <w:szCs w:val="24"/>
              </w:rPr>
              <w:t>жание автомобильных дорог местного значения Незамае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сельского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2146,9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Другие вопросы в области н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Экономическое развитие и и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639,2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Поддержка жилищного хозя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Мероприятия в области ж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Реализация мероприятий в о</w:t>
            </w:r>
            <w:r w:rsidRPr="00E6093D">
              <w:rPr>
                <w:rFonts w:ascii="Arial" w:hAnsi="Arial" w:cs="Arial"/>
                <w:sz w:val="24"/>
                <w:szCs w:val="24"/>
              </w:rPr>
              <w:t>б</w:t>
            </w:r>
            <w:r w:rsidRPr="00E6093D">
              <w:rPr>
                <w:rFonts w:ascii="Arial" w:hAnsi="Arial" w:cs="Arial"/>
                <w:sz w:val="24"/>
                <w:szCs w:val="24"/>
              </w:rPr>
              <w:t>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Поддержка коммунального х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Мероприятия в области ко</w:t>
            </w:r>
            <w:r w:rsidRPr="00E6093D">
              <w:rPr>
                <w:rFonts w:ascii="Arial" w:hAnsi="Arial" w:cs="Arial"/>
                <w:sz w:val="24"/>
                <w:szCs w:val="24"/>
              </w:rPr>
              <w:t>м</w:t>
            </w:r>
            <w:r w:rsidRPr="00E6093D">
              <w:rPr>
                <w:rFonts w:ascii="Arial" w:hAnsi="Arial" w:cs="Arial"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</w:t>
            </w:r>
            <w:r w:rsidRPr="00E6093D">
              <w:rPr>
                <w:rFonts w:ascii="Arial" w:hAnsi="Arial" w:cs="Arial"/>
                <w:sz w:val="24"/>
                <w:szCs w:val="24"/>
              </w:rPr>
              <w:t>т</w:t>
            </w:r>
            <w:r w:rsidRPr="00E6093D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Благоустройство територии Незамаевского сельского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</w:t>
            </w:r>
            <w:r w:rsidRPr="00E6093D">
              <w:rPr>
                <w:rFonts w:ascii="Arial" w:hAnsi="Arial" w:cs="Arial"/>
                <w:sz w:val="24"/>
                <w:szCs w:val="24"/>
              </w:rPr>
              <w:t>р</w:t>
            </w:r>
            <w:r w:rsidRPr="00E6093D">
              <w:rPr>
                <w:rFonts w:ascii="Arial" w:hAnsi="Arial" w:cs="Arial"/>
                <w:sz w:val="24"/>
                <w:szCs w:val="24"/>
              </w:rPr>
              <w:t>жание уличного освещения Незамаевского сельского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323,3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Нез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214,9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164,6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164,6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Молодежная политика и озд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Программа реализации молодежной политики в Незамае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ском сельском поселении Па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ловского района на 2015 год «М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лодежь – 2015»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3483,9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3483,9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Культура Незамаевского 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поселения Павловского ра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3483,9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Дворцы и дома культуры, др</w:t>
            </w:r>
            <w:r w:rsidRPr="00E6093D">
              <w:rPr>
                <w:rFonts w:ascii="Arial" w:hAnsi="Arial" w:cs="Arial"/>
                <w:sz w:val="24"/>
                <w:szCs w:val="24"/>
              </w:rPr>
              <w:t>у</w:t>
            </w:r>
            <w:r w:rsidRPr="00E6093D">
              <w:rPr>
                <w:rFonts w:ascii="Arial" w:hAnsi="Arial" w:cs="Arial"/>
                <w:sz w:val="24"/>
                <w:szCs w:val="24"/>
              </w:rPr>
              <w:t>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3081,3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де</w:t>
            </w:r>
            <w:r w:rsidRPr="00E6093D">
              <w:rPr>
                <w:rFonts w:ascii="Arial" w:hAnsi="Arial" w:cs="Arial"/>
                <w:sz w:val="24"/>
                <w:szCs w:val="24"/>
              </w:rPr>
              <w:t>я</w:t>
            </w:r>
            <w:r w:rsidRPr="00E6093D">
              <w:rPr>
                <w:rFonts w:ascii="Arial" w:hAnsi="Arial" w:cs="Arial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3081,3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Субсидии бюджетным учре</w:t>
            </w:r>
            <w:r w:rsidRPr="00E6093D">
              <w:rPr>
                <w:rFonts w:ascii="Arial" w:hAnsi="Arial" w:cs="Arial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sz w:val="24"/>
                <w:szCs w:val="24"/>
              </w:rPr>
              <w:t>дениям на финансовое обесп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3081,3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380,3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Расходы на обеспечение де</w:t>
            </w:r>
            <w:r w:rsidRPr="00E6093D">
              <w:rPr>
                <w:rFonts w:ascii="Arial" w:hAnsi="Arial" w:cs="Arial"/>
                <w:sz w:val="24"/>
                <w:szCs w:val="24"/>
              </w:rPr>
              <w:t>я</w:t>
            </w:r>
            <w:r w:rsidRPr="00E6093D">
              <w:rPr>
                <w:rFonts w:ascii="Arial" w:hAnsi="Arial" w:cs="Arial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380,3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Субсидии бюджетным учре</w:t>
            </w:r>
            <w:r w:rsidRPr="00E6093D">
              <w:rPr>
                <w:rFonts w:ascii="Arial" w:hAnsi="Arial" w:cs="Arial"/>
                <w:sz w:val="24"/>
                <w:szCs w:val="24"/>
              </w:rPr>
              <w:t>ж</w:t>
            </w:r>
            <w:r w:rsidRPr="00E6093D">
              <w:rPr>
                <w:rFonts w:ascii="Arial" w:hAnsi="Arial" w:cs="Arial"/>
                <w:sz w:val="24"/>
                <w:szCs w:val="24"/>
              </w:rPr>
              <w:t>дениям на финансовое обесп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380,3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</w:t>
            </w:r>
            <w:r w:rsidRPr="00E6093D">
              <w:rPr>
                <w:rFonts w:ascii="Arial" w:hAnsi="Arial" w:cs="Arial"/>
                <w:sz w:val="24"/>
                <w:szCs w:val="24"/>
              </w:rPr>
              <w:t>ь</w:t>
            </w:r>
            <w:r w:rsidRPr="00E6093D">
              <w:rPr>
                <w:rFonts w:ascii="Arial" w:hAnsi="Arial" w:cs="Arial"/>
                <w:sz w:val="24"/>
                <w:szCs w:val="24"/>
              </w:rPr>
              <w:t>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</w:t>
            </w:r>
            <w:r w:rsidRPr="00E6093D">
              <w:rPr>
                <w:rFonts w:ascii="Arial" w:hAnsi="Arial" w:cs="Arial"/>
                <w:sz w:val="24"/>
                <w:szCs w:val="24"/>
              </w:rPr>
              <w:t>я</w:t>
            </w:r>
            <w:r w:rsidRPr="00E6093D">
              <w:rPr>
                <w:rFonts w:ascii="Arial" w:hAnsi="Arial" w:cs="Arial"/>
                <w:sz w:val="24"/>
                <w:szCs w:val="24"/>
              </w:rPr>
              <w:t>щихся в собственности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21,1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Физкультурно-оздоровительная работа и спортивные мер</w:t>
            </w:r>
            <w:r w:rsidRPr="00E6093D">
              <w:rPr>
                <w:rFonts w:cs="Arial"/>
                <w:sz w:val="24"/>
              </w:rPr>
              <w:t>о</w:t>
            </w:r>
            <w:r w:rsidRPr="00E6093D">
              <w:rPr>
                <w:rFonts w:cs="Arial"/>
                <w:sz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>Мероприятия в области спорта и ф</w:t>
            </w:r>
            <w:r w:rsidRPr="00E6093D">
              <w:rPr>
                <w:rFonts w:cs="Arial"/>
                <w:sz w:val="24"/>
              </w:rPr>
              <w:t>и</w:t>
            </w:r>
            <w:r w:rsidRPr="00E6093D">
              <w:rPr>
                <w:rFonts w:cs="Arial"/>
                <w:sz w:val="24"/>
              </w:rPr>
              <w:t>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E6093D" w:rsidRPr="00E6093D" w:rsidTr="003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pStyle w:val="af7"/>
              <w:suppressAutoHyphens w:val="0"/>
              <w:jc w:val="both"/>
              <w:rPr>
                <w:rFonts w:cs="Arial"/>
                <w:sz w:val="24"/>
              </w:rPr>
            </w:pPr>
            <w:r w:rsidRPr="00E6093D">
              <w:rPr>
                <w:rFonts w:cs="Arial"/>
                <w:sz w:val="24"/>
              </w:rPr>
              <w:t xml:space="preserve">Иные закупки товаров, работ и </w:t>
            </w:r>
            <w:r w:rsidRPr="00E6093D">
              <w:rPr>
                <w:rFonts w:cs="Arial"/>
                <w:sz w:val="24"/>
              </w:rPr>
              <w:lastRenderedPageBreak/>
              <w:t>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21,1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386A86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386A86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7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386A86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</w:t>
      </w:r>
      <w:r w:rsidR="00386A8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093D">
        <w:rPr>
          <w:rFonts w:ascii="Arial" w:hAnsi="Arial" w:cs="Arial"/>
          <w:b/>
          <w:bCs/>
          <w:sz w:val="24"/>
          <w:szCs w:val="24"/>
        </w:rPr>
        <w:t xml:space="preserve">бюджета Незамаевского  сельского поселения Павловского района,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перечень статей и видов  источников финансирования дефицитов бюдж</w:t>
      </w:r>
      <w:r w:rsidRPr="00E6093D">
        <w:rPr>
          <w:rFonts w:ascii="Arial" w:hAnsi="Arial" w:cs="Arial"/>
          <w:b/>
          <w:bCs/>
          <w:sz w:val="24"/>
          <w:szCs w:val="24"/>
        </w:rPr>
        <w:t>е</w:t>
      </w:r>
      <w:r w:rsidRPr="00E6093D">
        <w:rPr>
          <w:rFonts w:ascii="Arial" w:hAnsi="Arial" w:cs="Arial"/>
          <w:b/>
          <w:bCs/>
          <w:sz w:val="24"/>
          <w:szCs w:val="24"/>
        </w:rPr>
        <w:t xml:space="preserve">тов на 2015 год  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E6093D" w:rsidRPr="00E6093D" w:rsidTr="00301230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Источники внутреннего финансир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</w:t>
            </w:r>
            <w:r w:rsidRPr="00E6093D">
              <w:rPr>
                <w:rFonts w:ascii="Arial" w:hAnsi="Arial" w:cs="Arial"/>
                <w:sz w:val="24"/>
                <w:szCs w:val="24"/>
              </w:rPr>
              <w:t>й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Изменение остатков средств на сч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Увеличение остатков средств бю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-10998,5</w:t>
            </w:r>
          </w:p>
        </w:tc>
      </w:tr>
      <w:tr w:rsidR="00E6093D" w:rsidRPr="00E6093D" w:rsidTr="00301230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-10998,5</w:t>
            </w:r>
          </w:p>
        </w:tc>
      </w:tr>
      <w:tr w:rsidR="00E6093D" w:rsidRPr="00E6093D" w:rsidTr="00301230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Увеличение прочих остатков д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-10998,5</w:t>
            </w:r>
          </w:p>
        </w:tc>
      </w:tr>
      <w:tr w:rsidR="00E6093D" w:rsidRPr="00E6093D" w:rsidTr="0030123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93D">
              <w:rPr>
                <w:rFonts w:ascii="Arial" w:hAnsi="Arial" w:cs="Arial"/>
                <w:color w:val="000000"/>
                <w:sz w:val="24"/>
                <w:szCs w:val="24"/>
              </w:rPr>
              <w:t>-10998,5</w:t>
            </w:r>
          </w:p>
        </w:tc>
      </w:tr>
      <w:tr w:rsidR="00E6093D" w:rsidRPr="00E6093D" w:rsidTr="0030123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Уменьшение остатков средств бю</w:t>
            </w:r>
            <w:r w:rsidRPr="00E6093D">
              <w:rPr>
                <w:rFonts w:ascii="Arial" w:hAnsi="Arial" w:cs="Arial"/>
                <w:sz w:val="24"/>
                <w:szCs w:val="24"/>
              </w:rPr>
              <w:t>д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10998,5</w:t>
            </w:r>
          </w:p>
        </w:tc>
      </w:tr>
      <w:tr w:rsidR="00E6093D" w:rsidRPr="00E6093D" w:rsidTr="0030123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10998,5</w:t>
            </w:r>
          </w:p>
        </w:tc>
      </w:tr>
      <w:tr w:rsidR="00E6093D" w:rsidRPr="00E6093D" w:rsidTr="0030123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Уменьшение прочих остатков д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10998,5</w:t>
            </w:r>
          </w:p>
        </w:tc>
      </w:tr>
      <w:tr w:rsidR="00E6093D" w:rsidRPr="00E6093D" w:rsidTr="0030123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10998,5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 сельского поселения</w:t>
      </w:r>
    </w:p>
    <w:p w:rsidR="00386A86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      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lastRenderedPageBreak/>
        <w:t>С.А.Левченко</w:t>
      </w:r>
    </w:p>
    <w:p w:rsidR="00E6093D" w:rsidRDefault="00E6093D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Default="00386A86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8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386A86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Перечень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ведомственных целевых программ Незам</w:t>
      </w:r>
      <w:r w:rsidR="00386A86">
        <w:rPr>
          <w:rFonts w:ascii="Arial" w:hAnsi="Arial" w:cs="Arial"/>
          <w:b/>
          <w:bCs/>
          <w:sz w:val="24"/>
          <w:szCs w:val="24"/>
        </w:rPr>
        <w:t>а</w:t>
      </w:r>
      <w:r w:rsidRPr="00E6093D">
        <w:rPr>
          <w:rFonts w:ascii="Arial" w:hAnsi="Arial" w:cs="Arial"/>
          <w:b/>
          <w:bCs/>
          <w:sz w:val="24"/>
          <w:szCs w:val="24"/>
        </w:rPr>
        <w:t>евского  сельского поселения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Павловского района и объемы бюджетных ассигнований на их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реализацию на 2015 год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675" w:type="dxa"/>
        <w:tblInd w:w="108" w:type="dxa"/>
        <w:tblLook w:val="04A0"/>
      </w:tblPr>
      <w:tblGrid>
        <w:gridCol w:w="2253"/>
        <w:gridCol w:w="5969"/>
        <w:gridCol w:w="1453"/>
      </w:tblGrid>
      <w:tr w:rsidR="00E6093D" w:rsidRPr="00E6093D" w:rsidTr="00301230">
        <w:trPr>
          <w:trHeight w:val="1864"/>
          <w:tblHeader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Дополнительные коды цел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вых статей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 целевой программы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rPr>
          <w:trHeight w:val="11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го самоуправления  в Незамаевском сельском поселении Павловского района на 2015 год»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E6093D" w:rsidRPr="00E6093D" w:rsidTr="00301230">
        <w:trPr>
          <w:trHeight w:val="23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Программа  реализации молодежной политики в Незамаевском  сельском поселении Павло</w:t>
            </w:r>
            <w:r w:rsidRPr="00E6093D">
              <w:rPr>
                <w:rFonts w:ascii="Arial" w:hAnsi="Arial" w:cs="Arial"/>
                <w:sz w:val="24"/>
                <w:szCs w:val="24"/>
              </w:rPr>
              <w:t>в</w:t>
            </w:r>
            <w:r w:rsidRPr="00E6093D">
              <w:rPr>
                <w:rFonts w:ascii="Arial" w:hAnsi="Arial" w:cs="Arial"/>
                <w:sz w:val="24"/>
                <w:szCs w:val="24"/>
              </w:rPr>
              <w:t>ского района на 2015 год «Молодежь – 2015»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E6093D" w:rsidRPr="00E6093D" w:rsidTr="00301230">
        <w:trPr>
          <w:trHeight w:val="35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145,5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386A86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386A86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9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tabs>
          <w:tab w:val="left" w:pos="4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>Объем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t xml:space="preserve">межбюджетных трансфертов, предоставляемых из бюджета Незамаевского  сельского поселения Павловского района в бюджет муниципального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93D">
        <w:rPr>
          <w:rFonts w:ascii="Arial" w:hAnsi="Arial" w:cs="Arial"/>
          <w:b/>
          <w:bCs/>
          <w:sz w:val="24"/>
          <w:szCs w:val="24"/>
        </w:rPr>
        <w:lastRenderedPageBreak/>
        <w:t>образования Павловский район для исполнения расходов, отнесенных к полномочиям поселения  на 2015  год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 (тысяч ру</w:t>
      </w:r>
      <w:r w:rsidRPr="00E6093D">
        <w:rPr>
          <w:rFonts w:ascii="Arial" w:hAnsi="Arial" w:cs="Arial"/>
          <w:sz w:val="24"/>
          <w:szCs w:val="24"/>
        </w:rPr>
        <w:t>б</w:t>
      </w:r>
      <w:r w:rsidRPr="00E6093D">
        <w:rPr>
          <w:rFonts w:ascii="Arial" w:hAnsi="Arial" w:cs="Arial"/>
          <w:sz w:val="24"/>
          <w:szCs w:val="24"/>
        </w:rPr>
        <w:t>лей)</w:t>
      </w:r>
    </w:p>
    <w:tbl>
      <w:tblPr>
        <w:tblW w:w="9565" w:type="dxa"/>
        <w:tblInd w:w="94" w:type="dxa"/>
        <w:tblLook w:val="04A0"/>
      </w:tblPr>
      <w:tblGrid>
        <w:gridCol w:w="540"/>
        <w:gridCol w:w="7129"/>
        <w:gridCol w:w="1896"/>
      </w:tblGrid>
      <w:tr w:rsidR="00E6093D" w:rsidRPr="00E6093D" w:rsidTr="00301230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rPr>
          <w:trHeight w:val="1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Межбюджетные трансферты на создание, содерж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ние и организацию деятельности аварийно-спасательных служб и (или) аварийно-спасательных формирований на территории  поселения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461,0</w:t>
            </w:r>
          </w:p>
        </w:tc>
      </w:tr>
      <w:tr w:rsidR="00E6093D" w:rsidRPr="00E6093D" w:rsidTr="00301230">
        <w:trPr>
          <w:trHeight w:val="1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полномочий для обеспечения закупок товаров, работ, услуг для муниципальных нужд Незамаевского сельского поселения Павловского района по определению поставщиков (подрядчиков, и</w:t>
            </w:r>
            <w:r w:rsidRPr="00E6093D">
              <w:rPr>
                <w:rFonts w:ascii="Arial" w:hAnsi="Arial" w:cs="Arial"/>
                <w:sz w:val="24"/>
                <w:szCs w:val="24"/>
              </w:rPr>
              <w:t>с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полнителей)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E6093D" w:rsidRPr="00E6093D" w:rsidTr="00301230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Межбюджетные трансферты на реализацию части полномочий по осуществлению муниципального земельного контроля на территории Незамаевского сельского пос</w:t>
            </w:r>
            <w:r w:rsidRPr="00E6093D">
              <w:rPr>
                <w:rFonts w:ascii="Arial" w:hAnsi="Arial" w:cs="Arial"/>
                <w:sz w:val="24"/>
                <w:szCs w:val="24"/>
              </w:rPr>
              <w:t>е</w:t>
            </w:r>
            <w:r w:rsidRPr="00E6093D">
              <w:rPr>
                <w:rFonts w:ascii="Arial" w:hAnsi="Arial" w:cs="Arial"/>
                <w:sz w:val="24"/>
                <w:szCs w:val="24"/>
              </w:rPr>
              <w:t>ления Павловского района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6093D" w:rsidRPr="00E6093D" w:rsidTr="00301230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Межбюджетные трансферты на реализацию полномочия по осуществлению внешнего муниципального финанс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 xml:space="preserve">вого контроля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E6093D" w:rsidRPr="00E6093D" w:rsidTr="0030123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/>
                <w:bCs/>
                <w:sz w:val="24"/>
                <w:szCs w:val="24"/>
              </w:rPr>
              <w:t>541,3</w:t>
            </w:r>
          </w:p>
        </w:tc>
      </w:tr>
    </w:tbl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386A86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Default="00386A86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10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Незамаевского сельского поселения Павловского района на 2015 год</w:t>
      </w: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200"/>
        <w:gridCol w:w="1620"/>
      </w:tblGrid>
      <w:tr w:rsidR="00E6093D" w:rsidRPr="00E6093D" w:rsidTr="00301230">
        <w:tc>
          <w:tcPr>
            <w:tcW w:w="90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0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c>
          <w:tcPr>
            <w:tcW w:w="90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Кредиты, привлеченные в бюджет Незамаевского сельского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поселения Павловского района от кредитных организаций, всего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Муниципальные ценные бумаги Незамаевского сельского поселения Павловского района, всего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Незамаевского сельского поселения Павловского района от других бюджетов бюджетной системы Российской Федерации, всего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62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Муниципальные гарантии Незамаевского сельского поселения Павловского района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900" w:type="dxa"/>
          </w:tcPr>
          <w:p w:rsidR="00E6093D" w:rsidRPr="00E6093D" w:rsidRDefault="00E6093D" w:rsidP="00E6093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 возможным гарантийным случаям</w:t>
            </w:r>
          </w:p>
        </w:tc>
        <w:tc>
          <w:tcPr>
            <w:tcW w:w="162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</w:tbl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386A86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A86" w:rsidRDefault="00386A86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11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Незамаевского сельского поселения Павловского района в валюте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>Росси</w:t>
      </w:r>
      <w:r w:rsidRPr="00E6093D">
        <w:rPr>
          <w:rFonts w:ascii="Arial" w:hAnsi="Arial" w:cs="Arial"/>
          <w:b/>
          <w:sz w:val="24"/>
          <w:szCs w:val="24"/>
        </w:rPr>
        <w:t>й</w:t>
      </w:r>
      <w:r w:rsidRPr="00E6093D">
        <w:rPr>
          <w:rFonts w:ascii="Arial" w:hAnsi="Arial" w:cs="Arial"/>
          <w:b/>
          <w:sz w:val="24"/>
          <w:szCs w:val="24"/>
        </w:rPr>
        <w:t>ской Федерации на 2015 год</w:t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Раздел 1. Перечень подлежащих предоставлению муниципальных гарантий   Незамаевского сельского поселения Павловского района в 2015 году</w:t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268"/>
        <w:gridCol w:w="1260"/>
        <w:gridCol w:w="1080"/>
        <w:gridCol w:w="1071"/>
        <w:gridCol w:w="1386"/>
        <w:gridCol w:w="1863"/>
        <w:gridCol w:w="1260"/>
      </w:tblGrid>
      <w:tr w:rsidR="00E6093D" w:rsidRPr="00E6093D" w:rsidTr="00301230">
        <w:trPr>
          <w:trHeight w:val="505"/>
        </w:trPr>
        <w:tc>
          <w:tcPr>
            <w:tcW w:w="640" w:type="dxa"/>
            <w:vMerge w:val="restart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Направление (цель) гарантир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Категории принц</w:t>
            </w:r>
            <w:r w:rsidRPr="00E6093D">
              <w:rPr>
                <w:rFonts w:ascii="Arial" w:hAnsi="Arial" w:cs="Arial"/>
                <w:sz w:val="24"/>
                <w:szCs w:val="24"/>
              </w:rPr>
              <w:t>и</w:t>
            </w:r>
            <w:r w:rsidRPr="00E6093D">
              <w:rPr>
                <w:rFonts w:ascii="Arial" w:hAnsi="Arial" w:cs="Arial"/>
                <w:sz w:val="24"/>
                <w:szCs w:val="24"/>
              </w:rPr>
              <w:t>палов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Общий объем гарантий, тысяч ру</w:t>
            </w:r>
            <w:r w:rsidRPr="00E6093D">
              <w:rPr>
                <w:rFonts w:ascii="Arial" w:hAnsi="Arial" w:cs="Arial"/>
                <w:sz w:val="24"/>
                <w:szCs w:val="24"/>
              </w:rPr>
              <w:t>б</w:t>
            </w:r>
            <w:r w:rsidRPr="00E6093D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5580" w:type="dxa"/>
            <w:gridSpan w:val="4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Условия предоставления гара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</w:tr>
      <w:tr w:rsidR="00E6093D" w:rsidRPr="00E6093D" w:rsidTr="00301230">
        <w:trPr>
          <w:cantSplit/>
          <w:trHeight w:val="2210"/>
        </w:trPr>
        <w:tc>
          <w:tcPr>
            <w:tcW w:w="640" w:type="dxa"/>
            <w:vMerge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наличие права регрессного требов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386" w:type="dxa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анализ финансового состояния принцип</w:t>
            </w:r>
            <w:r w:rsidRPr="00E6093D">
              <w:rPr>
                <w:rFonts w:ascii="Arial" w:hAnsi="Arial" w:cs="Arial"/>
                <w:sz w:val="24"/>
                <w:szCs w:val="24"/>
              </w:rPr>
              <w:t>а</w:t>
            </w:r>
            <w:r w:rsidRPr="00E6093D">
              <w:rPr>
                <w:rFonts w:ascii="Arial" w:hAnsi="Arial" w:cs="Arial"/>
                <w:sz w:val="24"/>
                <w:szCs w:val="24"/>
              </w:rPr>
              <w:t>лов</w:t>
            </w:r>
          </w:p>
        </w:tc>
        <w:tc>
          <w:tcPr>
            <w:tcW w:w="1863" w:type="dxa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предоставление обеспечения исполнения обязательств принципала перед гара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1260" w:type="dxa"/>
            <w:textDirection w:val="btLr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иные усл</w:t>
            </w:r>
            <w:r w:rsidRPr="00E6093D">
              <w:rPr>
                <w:rFonts w:ascii="Arial" w:hAnsi="Arial" w:cs="Arial"/>
                <w:sz w:val="24"/>
                <w:szCs w:val="24"/>
              </w:rPr>
              <w:t>о</w:t>
            </w:r>
            <w:r w:rsidRPr="00E6093D">
              <w:rPr>
                <w:rFonts w:ascii="Arial" w:hAnsi="Arial" w:cs="Arial"/>
                <w:sz w:val="24"/>
                <w:szCs w:val="24"/>
              </w:rPr>
              <w:t>вия</w:t>
            </w:r>
          </w:p>
        </w:tc>
      </w:tr>
      <w:tr w:rsidR="00E6093D" w:rsidRPr="00E6093D" w:rsidTr="00301230">
        <w:tc>
          <w:tcPr>
            <w:tcW w:w="64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8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6093D" w:rsidRPr="00E6093D" w:rsidTr="00301230">
        <w:tc>
          <w:tcPr>
            <w:tcW w:w="64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26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08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071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386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863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  <w:tc>
          <w:tcPr>
            <w:tcW w:w="126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</w:tbl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Раздел 2. Общий объем бюджетных ассигнований, предусмотренных на          исполнение муниципальных гарантий Незамаевского сельского поселения    Павловского района по возможным гарантийным случаям в 2015 году</w:t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1980"/>
      </w:tblGrid>
      <w:tr w:rsidR="00E6093D" w:rsidRPr="00E6093D" w:rsidTr="00301230">
        <w:tc>
          <w:tcPr>
            <w:tcW w:w="774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Бюджетные ассигнования на исполнение муниципальных гарантий Незамаевского сельского поселения Павловского    района по возможным гара</w:t>
            </w:r>
            <w:r w:rsidRPr="00E6093D">
              <w:rPr>
                <w:rFonts w:ascii="Arial" w:hAnsi="Arial" w:cs="Arial"/>
                <w:sz w:val="24"/>
                <w:szCs w:val="24"/>
              </w:rPr>
              <w:t>н</w:t>
            </w:r>
            <w:r w:rsidRPr="00E6093D">
              <w:rPr>
                <w:rFonts w:ascii="Arial" w:hAnsi="Arial" w:cs="Arial"/>
                <w:sz w:val="24"/>
                <w:szCs w:val="24"/>
              </w:rPr>
              <w:t>тийным случаям</w:t>
            </w:r>
          </w:p>
        </w:tc>
        <w:tc>
          <w:tcPr>
            <w:tcW w:w="198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Объем,</w:t>
            </w:r>
          </w:p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тысяч ру</w:t>
            </w:r>
            <w:r w:rsidRPr="00E6093D">
              <w:rPr>
                <w:rFonts w:ascii="Arial" w:hAnsi="Arial" w:cs="Arial"/>
                <w:sz w:val="24"/>
                <w:szCs w:val="24"/>
              </w:rPr>
              <w:t>б</w:t>
            </w:r>
            <w:r w:rsidRPr="00E6093D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</w:tr>
      <w:tr w:rsidR="00E6093D" w:rsidRPr="00E6093D" w:rsidTr="00301230">
        <w:tc>
          <w:tcPr>
            <w:tcW w:w="774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       Незамаевского сельского поселения Павловского района,    всего</w:t>
            </w:r>
          </w:p>
        </w:tc>
        <w:tc>
          <w:tcPr>
            <w:tcW w:w="198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  <w:tr w:rsidR="00E6093D" w:rsidRPr="00E6093D" w:rsidTr="00301230">
        <w:tc>
          <w:tcPr>
            <w:tcW w:w="7740" w:type="dxa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c>
          <w:tcPr>
            <w:tcW w:w="7740" w:type="dxa"/>
          </w:tcPr>
          <w:p w:rsidR="00E6093D" w:rsidRPr="00E6093D" w:rsidRDefault="00E6093D" w:rsidP="00E609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по муниципальным гарантиям Незамаевского сельского       поселения Павловского района, предоставленным в 2015 году</w:t>
            </w:r>
          </w:p>
        </w:tc>
        <w:tc>
          <w:tcPr>
            <w:tcW w:w="1980" w:type="dxa"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─</w:t>
            </w:r>
          </w:p>
        </w:tc>
      </w:tr>
    </w:tbl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386A86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 xml:space="preserve">ПРИЛОЖЕНИЕ 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№ 12</w:t>
      </w:r>
    </w:p>
    <w:p w:rsidR="00386A86" w:rsidRPr="00E6093D" w:rsidRDefault="00386A86" w:rsidP="00386A86">
      <w:pPr>
        <w:spacing w:after="0" w:line="240" w:lineRule="auto"/>
        <w:rPr>
          <w:rFonts w:ascii="Arial" w:hAnsi="Arial" w:cs="Arial"/>
          <w:bCs/>
          <w:color w:val="26282F"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к решению Совета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Незамаевского сельского поселения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Павловского района</w:t>
      </w:r>
    </w:p>
    <w:p w:rsidR="00386A86" w:rsidRPr="00E6093D" w:rsidRDefault="00386A86" w:rsidP="00386A86">
      <w:pPr>
        <w:spacing w:after="0" w:line="240" w:lineRule="auto"/>
        <w:rPr>
          <w:rStyle w:val="af8"/>
          <w:rFonts w:ascii="Arial" w:hAnsi="Arial" w:cs="Arial"/>
          <w:b w:val="0"/>
          <w:bCs/>
          <w:sz w:val="24"/>
          <w:szCs w:val="24"/>
        </w:rPr>
      </w:pPr>
      <w:r w:rsidRPr="00E6093D">
        <w:rPr>
          <w:rStyle w:val="af8"/>
          <w:rFonts w:ascii="Arial" w:hAnsi="Arial" w:cs="Arial"/>
          <w:b w:val="0"/>
          <w:bCs/>
          <w:sz w:val="24"/>
          <w:szCs w:val="24"/>
        </w:rPr>
        <w:t>от 19.12.2014. № 4/1</w:t>
      </w:r>
      <w:r>
        <w:rPr>
          <w:rStyle w:val="af8"/>
          <w:rFonts w:ascii="Arial" w:hAnsi="Arial" w:cs="Arial"/>
          <w:b w:val="0"/>
          <w:bCs/>
          <w:sz w:val="24"/>
          <w:szCs w:val="24"/>
        </w:rPr>
        <w:t>4</w:t>
      </w:r>
    </w:p>
    <w:p w:rsidR="00E6093D" w:rsidRPr="00E6093D" w:rsidRDefault="00E6093D" w:rsidP="00386A86">
      <w:pPr>
        <w:pStyle w:val="a5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Программа предоставления бюджетных кредитов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93D">
        <w:rPr>
          <w:rFonts w:ascii="Arial" w:hAnsi="Arial" w:cs="Arial"/>
          <w:b/>
          <w:sz w:val="24"/>
          <w:szCs w:val="24"/>
        </w:rPr>
        <w:t xml:space="preserve">Незамаевского  сельского поселения Павловского района на 2015 год </w:t>
      </w:r>
    </w:p>
    <w:p w:rsidR="00E6093D" w:rsidRPr="00E6093D" w:rsidRDefault="00E6093D" w:rsidP="00E60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749" w:type="dxa"/>
        <w:tblInd w:w="93" w:type="dxa"/>
        <w:tblLook w:val="0000"/>
      </w:tblPr>
      <w:tblGrid>
        <w:gridCol w:w="8190"/>
        <w:gridCol w:w="1559"/>
      </w:tblGrid>
      <w:tr w:rsidR="00E6093D" w:rsidRPr="00E6093D" w:rsidTr="00301230">
        <w:trPr>
          <w:trHeight w:val="771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093D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6093D" w:rsidRPr="00E6093D" w:rsidTr="00301230">
        <w:trPr>
          <w:trHeight w:val="70"/>
          <w:tblHeader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D" w:rsidRPr="00E6093D" w:rsidRDefault="00E6093D" w:rsidP="00E609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6093D" w:rsidRPr="00E6093D" w:rsidTr="00301230">
        <w:trPr>
          <w:trHeight w:val="199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Предоставление бюджетных кредитов из бюджета Незамаевского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093D" w:rsidRPr="00E6093D" w:rsidTr="00301230">
        <w:trPr>
          <w:trHeight w:val="199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3D" w:rsidRPr="00E6093D" w:rsidTr="00301230">
        <w:trPr>
          <w:trHeight w:val="199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D" w:rsidRPr="00E6093D" w:rsidRDefault="00E6093D" w:rsidP="00E60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t xml:space="preserve">Возврат бюджетных кредитов, предоставленных из бюджета     </w:t>
            </w: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 xml:space="preserve">Незамаевского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D" w:rsidRPr="00E6093D" w:rsidRDefault="00E6093D" w:rsidP="00E6093D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93D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</w:tbl>
    <w:p w:rsidR="00E6093D" w:rsidRPr="00E6093D" w:rsidRDefault="00E6093D" w:rsidP="00E6093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 xml:space="preserve">Павловского района </w:t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</w:r>
      <w:r w:rsidRPr="00E6093D">
        <w:rPr>
          <w:rFonts w:ascii="Arial" w:hAnsi="Arial" w:cs="Arial"/>
          <w:sz w:val="24"/>
          <w:szCs w:val="24"/>
        </w:rPr>
        <w:tab/>
        <w:t xml:space="preserve">    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93D">
        <w:rPr>
          <w:rFonts w:ascii="Arial" w:hAnsi="Arial" w:cs="Arial"/>
          <w:sz w:val="24"/>
          <w:szCs w:val="24"/>
        </w:rPr>
        <w:t>С.А.Левченко</w:t>
      </w: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pStyle w:val="ad"/>
        <w:rPr>
          <w:rStyle w:val="ac"/>
          <w:rFonts w:ascii="Arial" w:hAnsi="Arial" w:cs="Arial"/>
          <w:sz w:val="24"/>
          <w:szCs w:val="24"/>
        </w:rPr>
      </w:pPr>
    </w:p>
    <w:p w:rsidR="00E6093D" w:rsidRPr="00E6093D" w:rsidRDefault="00E6093D" w:rsidP="00E6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9AC" w:rsidRPr="00E6093D" w:rsidRDefault="009219AC" w:rsidP="00E609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6B96" w:rsidRPr="00E6093D" w:rsidRDefault="00516B96" w:rsidP="00E609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16B96" w:rsidRPr="00E6093D" w:rsidSect="00623089">
      <w:headerReference w:type="defaul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AA" w:rsidRDefault="00D271AA" w:rsidP="00CF4B7D">
      <w:pPr>
        <w:spacing w:after="0" w:line="240" w:lineRule="auto"/>
      </w:pPr>
      <w:r>
        <w:separator/>
      </w:r>
    </w:p>
  </w:endnote>
  <w:endnote w:type="continuationSeparator" w:id="1">
    <w:p w:rsidR="00D271AA" w:rsidRDefault="00D271AA" w:rsidP="00CF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AA" w:rsidRDefault="00D271AA" w:rsidP="00CF4B7D">
      <w:pPr>
        <w:spacing w:after="0" w:line="240" w:lineRule="auto"/>
      </w:pPr>
      <w:r>
        <w:separator/>
      </w:r>
    </w:p>
  </w:footnote>
  <w:footnote w:type="continuationSeparator" w:id="1">
    <w:p w:rsidR="00D271AA" w:rsidRDefault="00D271AA" w:rsidP="00CF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237"/>
      <w:docPartObj>
        <w:docPartGallery w:val="Page Numbers (Top of Page)"/>
        <w:docPartUnique/>
      </w:docPartObj>
    </w:sdtPr>
    <w:sdtContent>
      <w:p w:rsidR="00BE2F11" w:rsidRDefault="001C2014">
        <w:pPr>
          <w:pStyle w:val="a5"/>
          <w:jc w:val="center"/>
        </w:pPr>
        <w:r w:rsidRPr="006230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E2F11" w:rsidRPr="0062308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30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A86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6230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2F11" w:rsidRDefault="00BE2F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9AC"/>
    <w:rsid w:val="00012DDC"/>
    <w:rsid w:val="00015B68"/>
    <w:rsid w:val="00044C83"/>
    <w:rsid w:val="00054EF6"/>
    <w:rsid w:val="000746DC"/>
    <w:rsid w:val="00087FF3"/>
    <w:rsid w:val="00092C8E"/>
    <w:rsid w:val="000A2794"/>
    <w:rsid w:val="000A3F0B"/>
    <w:rsid w:val="000D724E"/>
    <w:rsid w:val="000F19A1"/>
    <w:rsid w:val="00114FFD"/>
    <w:rsid w:val="00123F04"/>
    <w:rsid w:val="001373F2"/>
    <w:rsid w:val="001412AD"/>
    <w:rsid w:val="00152BD0"/>
    <w:rsid w:val="0016259A"/>
    <w:rsid w:val="0018201D"/>
    <w:rsid w:val="00187804"/>
    <w:rsid w:val="001879C6"/>
    <w:rsid w:val="00193A8C"/>
    <w:rsid w:val="001C2014"/>
    <w:rsid w:val="001C2A97"/>
    <w:rsid w:val="001C39A9"/>
    <w:rsid w:val="001D6EEE"/>
    <w:rsid w:val="001E67AB"/>
    <w:rsid w:val="00211B78"/>
    <w:rsid w:val="00217510"/>
    <w:rsid w:val="00220496"/>
    <w:rsid w:val="00256147"/>
    <w:rsid w:val="0028034C"/>
    <w:rsid w:val="002D6181"/>
    <w:rsid w:val="002D79C8"/>
    <w:rsid w:val="002E34B5"/>
    <w:rsid w:val="002E7C5D"/>
    <w:rsid w:val="003159A9"/>
    <w:rsid w:val="00343443"/>
    <w:rsid w:val="00352F49"/>
    <w:rsid w:val="003546FD"/>
    <w:rsid w:val="00370B76"/>
    <w:rsid w:val="00376E0D"/>
    <w:rsid w:val="0038159A"/>
    <w:rsid w:val="00386A86"/>
    <w:rsid w:val="003A448A"/>
    <w:rsid w:val="003A5955"/>
    <w:rsid w:val="003B79FD"/>
    <w:rsid w:val="003C1965"/>
    <w:rsid w:val="00410B32"/>
    <w:rsid w:val="0043662C"/>
    <w:rsid w:val="00461AB5"/>
    <w:rsid w:val="00481A0F"/>
    <w:rsid w:val="004C157A"/>
    <w:rsid w:val="004D5A49"/>
    <w:rsid w:val="004E06BB"/>
    <w:rsid w:val="005104FE"/>
    <w:rsid w:val="00516B96"/>
    <w:rsid w:val="00530CE2"/>
    <w:rsid w:val="005332D8"/>
    <w:rsid w:val="00537037"/>
    <w:rsid w:val="00543480"/>
    <w:rsid w:val="00557177"/>
    <w:rsid w:val="00560EFB"/>
    <w:rsid w:val="005D5609"/>
    <w:rsid w:val="005D716E"/>
    <w:rsid w:val="005F3FD4"/>
    <w:rsid w:val="00623089"/>
    <w:rsid w:val="006277B5"/>
    <w:rsid w:val="00680979"/>
    <w:rsid w:val="00691C83"/>
    <w:rsid w:val="006960EB"/>
    <w:rsid w:val="006B7ACB"/>
    <w:rsid w:val="006D7E61"/>
    <w:rsid w:val="006F3F4E"/>
    <w:rsid w:val="00706F54"/>
    <w:rsid w:val="00715A14"/>
    <w:rsid w:val="00725148"/>
    <w:rsid w:val="00773C8F"/>
    <w:rsid w:val="00777FF6"/>
    <w:rsid w:val="00781E87"/>
    <w:rsid w:val="007B0B56"/>
    <w:rsid w:val="007D4BC8"/>
    <w:rsid w:val="00812B2B"/>
    <w:rsid w:val="00826FA3"/>
    <w:rsid w:val="00844631"/>
    <w:rsid w:val="008562C9"/>
    <w:rsid w:val="00864A58"/>
    <w:rsid w:val="00883AE0"/>
    <w:rsid w:val="008A14F7"/>
    <w:rsid w:val="008B6D21"/>
    <w:rsid w:val="008D2E58"/>
    <w:rsid w:val="008D4E02"/>
    <w:rsid w:val="008F4548"/>
    <w:rsid w:val="00902791"/>
    <w:rsid w:val="0090632F"/>
    <w:rsid w:val="009219AC"/>
    <w:rsid w:val="00940F2C"/>
    <w:rsid w:val="00947C6D"/>
    <w:rsid w:val="00957A82"/>
    <w:rsid w:val="0098684A"/>
    <w:rsid w:val="009E1BE7"/>
    <w:rsid w:val="00A36E04"/>
    <w:rsid w:val="00A45B78"/>
    <w:rsid w:val="00A462E5"/>
    <w:rsid w:val="00A55724"/>
    <w:rsid w:val="00A651A2"/>
    <w:rsid w:val="00A859A7"/>
    <w:rsid w:val="00AA379D"/>
    <w:rsid w:val="00AB4B41"/>
    <w:rsid w:val="00AB7A1B"/>
    <w:rsid w:val="00B17225"/>
    <w:rsid w:val="00B25A78"/>
    <w:rsid w:val="00B33E61"/>
    <w:rsid w:val="00B43E68"/>
    <w:rsid w:val="00BA00AD"/>
    <w:rsid w:val="00BA5775"/>
    <w:rsid w:val="00BA6DF8"/>
    <w:rsid w:val="00BC063D"/>
    <w:rsid w:val="00BE2F11"/>
    <w:rsid w:val="00C0063F"/>
    <w:rsid w:val="00C75286"/>
    <w:rsid w:val="00CB4F07"/>
    <w:rsid w:val="00CF4B7D"/>
    <w:rsid w:val="00D271AA"/>
    <w:rsid w:val="00D60E4C"/>
    <w:rsid w:val="00D74E2F"/>
    <w:rsid w:val="00D75F77"/>
    <w:rsid w:val="00D76EC7"/>
    <w:rsid w:val="00D84402"/>
    <w:rsid w:val="00DC0A05"/>
    <w:rsid w:val="00DD2E37"/>
    <w:rsid w:val="00DF3237"/>
    <w:rsid w:val="00E1456E"/>
    <w:rsid w:val="00E25DC7"/>
    <w:rsid w:val="00E54450"/>
    <w:rsid w:val="00E6093D"/>
    <w:rsid w:val="00E732E8"/>
    <w:rsid w:val="00E76C82"/>
    <w:rsid w:val="00EA12AB"/>
    <w:rsid w:val="00EC7CB1"/>
    <w:rsid w:val="00EF681D"/>
    <w:rsid w:val="00F10BCC"/>
    <w:rsid w:val="00F14821"/>
    <w:rsid w:val="00F1752E"/>
    <w:rsid w:val="00F21EA8"/>
    <w:rsid w:val="00F428BC"/>
    <w:rsid w:val="00F43ADD"/>
    <w:rsid w:val="00F635A7"/>
    <w:rsid w:val="00F74BAC"/>
    <w:rsid w:val="00FE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B"/>
  </w:style>
  <w:style w:type="paragraph" w:styleId="1">
    <w:name w:val="heading 1"/>
    <w:basedOn w:val="a"/>
    <w:next w:val="a"/>
    <w:link w:val="10"/>
    <w:qFormat/>
    <w:rsid w:val="00E6093D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E609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E6093D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6093D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6093D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5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562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B7D"/>
  </w:style>
  <w:style w:type="paragraph" w:styleId="a7">
    <w:name w:val="footer"/>
    <w:basedOn w:val="a"/>
    <w:link w:val="a8"/>
    <w:unhideWhenUsed/>
    <w:rsid w:val="00C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F4B7D"/>
  </w:style>
  <w:style w:type="paragraph" w:customStyle="1" w:styleId="ConsNormal">
    <w:name w:val="ConsNormal"/>
    <w:rsid w:val="004366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43662C"/>
    <w:rPr>
      <w:color w:val="0000FF"/>
      <w:u w:val="single"/>
    </w:rPr>
  </w:style>
  <w:style w:type="paragraph" w:styleId="aa">
    <w:name w:val="Plain Text"/>
    <w:basedOn w:val="a"/>
    <w:link w:val="ab"/>
    <w:rsid w:val="006230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2308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10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page number"/>
    <w:rsid w:val="00E6093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d">
    <w:name w:val="Следующий абзац"/>
    <w:basedOn w:val="a"/>
    <w:rsid w:val="00E609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60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6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0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E609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6093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E60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0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093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0">
    <w:name w:val="Body Text Indent"/>
    <w:basedOn w:val="a"/>
    <w:link w:val="af1"/>
    <w:rsid w:val="00E6093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60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next w:val="22"/>
    <w:rsid w:val="00E609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E609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60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2"/>
    <w:basedOn w:val="a"/>
    <w:rsid w:val="00E609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Нормальный"/>
    <w:basedOn w:val="a"/>
    <w:rsid w:val="00E609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E6093D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af5">
    <w:name w:val="обычный_"/>
    <w:basedOn w:val="a"/>
    <w:autoRedefine/>
    <w:rsid w:val="00E6093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_1 Знак Знак Знак Знак Знак Знак Знак Знак Знак"/>
    <w:basedOn w:val="a"/>
    <w:rsid w:val="00E6093D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2">
    <w:name w:val="Стиль2"/>
    <w:rsid w:val="00E6093D"/>
    <w:pPr>
      <w:numPr>
        <w:numId w:val="13"/>
      </w:numPr>
    </w:pPr>
  </w:style>
  <w:style w:type="numbering" w:styleId="111111">
    <w:name w:val="Outline List 2"/>
    <w:basedOn w:val="a2"/>
    <w:rsid w:val="00E6093D"/>
    <w:pPr>
      <w:numPr>
        <w:numId w:val="14"/>
      </w:numPr>
    </w:pPr>
  </w:style>
  <w:style w:type="numbering" w:customStyle="1" w:styleId="3">
    <w:name w:val="Стиль3"/>
    <w:basedOn w:val="a2"/>
    <w:rsid w:val="00E6093D"/>
    <w:pPr>
      <w:numPr>
        <w:numId w:val="15"/>
      </w:numPr>
    </w:pPr>
  </w:style>
  <w:style w:type="paragraph" w:customStyle="1" w:styleId="CharCharCharChar">
    <w:name w:val="Char Char Char Char"/>
    <w:basedOn w:val="a"/>
    <w:next w:val="a"/>
    <w:semiHidden/>
    <w:rsid w:val="00E6093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6">
    <w:name w:val="FollowedHyperlink"/>
    <w:basedOn w:val="a0"/>
    <w:uiPriority w:val="99"/>
    <w:unhideWhenUsed/>
    <w:rsid w:val="00E6093D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E609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609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609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E609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60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60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609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4">
    <w:name w:val="xl94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60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60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6093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609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609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609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60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60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6093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Содержимое таблицы"/>
    <w:basedOn w:val="a"/>
    <w:rsid w:val="00E6093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8">
    <w:name w:val="Цветовое выделение"/>
    <w:rsid w:val="00E6093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296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vlov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3CD6-51F8-4203-9E4A-3D923009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28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Незамаевское</cp:lastModifiedBy>
  <cp:revision>66</cp:revision>
  <cp:lastPrinted>2014-12-12T12:45:00Z</cp:lastPrinted>
  <dcterms:created xsi:type="dcterms:W3CDTF">2013-10-31T07:17:00Z</dcterms:created>
  <dcterms:modified xsi:type="dcterms:W3CDTF">2014-12-30T09:52:00Z</dcterms:modified>
</cp:coreProperties>
</file>