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283"/>
        <w:gridCol w:w="4394"/>
        <w:gridCol w:w="142"/>
      </w:tblGrid>
      <w:tr w:rsidR="005E2830" w:rsidTr="009F00C8">
        <w:trPr>
          <w:trHeight w:val="274"/>
        </w:trPr>
        <w:tc>
          <w:tcPr>
            <w:tcW w:w="5353" w:type="dxa"/>
            <w:gridSpan w:val="2"/>
          </w:tcPr>
          <w:p w:rsidR="005E2830" w:rsidRDefault="005E2830" w:rsidP="005E2830">
            <w:pPr>
              <w:pStyle w:val="3"/>
              <w:spacing w:before="0" w:after="0"/>
              <w:outlineLvl w:val="2"/>
              <w:rPr>
                <w:rFonts w:eastAsiaTheme="minorEastAsia"/>
              </w:rPr>
            </w:pPr>
          </w:p>
        </w:tc>
        <w:tc>
          <w:tcPr>
            <w:tcW w:w="4536" w:type="dxa"/>
            <w:gridSpan w:val="2"/>
          </w:tcPr>
          <w:p w:rsidR="000E3704" w:rsidRDefault="000E3704" w:rsidP="000E3704">
            <w:pPr>
              <w:pStyle w:val="3"/>
              <w:spacing w:before="0" w:after="0"/>
              <w:outlineLvl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 xml:space="preserve">ПРИЛОЖЕНИЕ  № 1                          </w:t>
            </w:r>
          </w:p>
          <w:p w:rsidR="000E3704" w:rsidRDefault="000E3704" w:rsidP="000E3704">
            <w:pPr>
              <w:pStyle w:val="3"/>
              <w:spacing w:before="0" w:after="0"/>
              <w:outlineLvl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 xml:space="preserve">к решению Совета       Незамаевского сельского поселения </w:t>
            </w:r>
          </w:p>
          <w:p w:rsidR="000E3704" w:rsidRDefault="000E3704" w:rsidP="000E3704">
            <w:pPr>
              <w:ind w:firstLine="34"/>
              <w:jc w:val="center"/>
              <w:rPr>
                <w:sz w:val="28"/>
                <w:szCs w:val="28"/>
              </w:rPr>
            </w:pPr>
            <w:r w:rsidRPr="005E2830">
              <w:rPr>
                <w:sz w:val="28"/>
                <w:szCs w:val="28"/>
              </w:rPr>
              <w:t>Павловского района</w:t>
            </w:r>
          </w:p>
          <w:p w:rsidR="000E3704" w:rsidRPr="000E3704" w:rsidRDefault="000E3704" w:rsidP="000E3704">
            <w:pPr>
              <w:pStyle w:val="3"/>
              <w:spacing w:before="0" w:after="0"/>
              <w:outlineLvl w:val="2"/>
              <w:rPr>
                <w:rFonts w:eastAsiaTheme="minorEastAsia"/>
                <w:b w:val="0"/>
                <w:sz w:val="28"/>
                <w:szCs w:val="28"/>
              </w:rPr>
            </w:pPr>
            <w:r w:rsidRPr="000E3704">
              <w:rPr>
                <w:b w:val="0"/>
                <w:sz w:val="28"/>
                <w:szCs w:val="28"/>
              </w:rPr>
              <w:t xml:space="preserve">от </w:t>
            </w:r>
            <w:r>
              <w:rPr>
                <w:b w:val="0"/>
                <w:sz w:val="28"/>
                <w:szCs w:val="28"/>
              </w:rPr>
              <w:t>________</w:t>
            </w:r>
            <w:r w:rsidRPr="000E3704">
              <w:rPr>
                <w:b w:val="0"/>
                <w:sz w:val="28"/>
                <w:szCs w:val="28"/>
              </w:rPr>
              <w:t xml:space="preserve"> № </w:t>
            </w:r>
            <w:r>
              <w:rPr>
                <w:b w:val="0"/>
                <w:sz w:val="28"/>
                <w:szCs w:val="28"/>
              </w:rPr>
              <w:t>___</w:t>
            </w:r>
          </w:p>
          <w:p w:rsidR="005E2830" w:rsidRPr="005E2830" w:rsidRDefault="005E2830" w:rsidP="00DA0098">
            <w:pPr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8646DF" w:rsidTr="009F00C8">
        <w:trPr>
          <w:gridAfter w:val="1"/>
          <w:wAfter w:w="142" w:type="dxa"/>
        </w:trPr>
        <w:tc>
          <w:tcPr>
            <w:tcW w:w="5070" w:type="dxa"/>
          </w:tcPr>
          <w:p w:rsidR="008646DF" w:rsidRDefault="008646DF" w:rsidP="00332F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2"/>
          </w:tcPr>
          <w:p w:rsidR="008646DF" w:rsidRDefault="008646DF" w:rsidP="00332F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ПРИЛОЖЕНИЕ № 3  </w:t>
            </w:r>
          </w:p>
          <w:p w:rsidR="008646DF" w:rsidRDefault="008646DF" w:rsidP="00332F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8646DF" w:rsidRDefault="008646DF" w:rsidP="00332F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B8">
              <w:rPr>
                <w:rFonts w:ascii="Times New Roman" w:hAnsi="Times New Roman" w:cs="Times New Roman"/>
                <w:sz w:val="28"/>
                <w:szCs w:val="28"/>
              </w:rPr>
              <w:t>от 20.12.2019 № 3/10</w:t>
            </w:r>
          </w:p>
        </w:tc>
      </w:tr>
    </w:tbl>
    <w:p w:rsidR="008646DF" w:rsidRDefault="008646DF" w:rsidP="008646D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646DF" w:rsidRDefault="008646DF" w:rsidP="008646D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646DF" w:rsidRDefault="008646DF" w:rsidP="008646D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646DF" w:rsidRPr="004D075B" w:rsidRDefault="008646DF" w:rsidP="008646DF">
      <w:pPr>
        <w:pStyle w:val="3"/>
        <w:spacing w:before="0" w:after="0"/>
        <w:rPr>
          <w:rFonts w:eastAsiaTheme="minorEastAsia"/>
          <w:b w:val="0"/>
          <w:sz w:val="28"/>
          <w:szCs w:val="28"/>
        </w:rPr>
      </w:pPr>
      <w:r w:rsidRPr="004D075B">
        <w:rPr>
          <w:rFonts w:eastAsiaTheme="minorEastAsia"/>
          <w:b w:val="0"/>
          <w:sz w:val="28"/>
          <w:szCs w:val="28"/>
        </w:rPr>
        <w:t xml:space="preserve">Объем поступлений доходов в бюджет </w:t>
      </w:r>
      <w:r>
        <w:rPr>
          <w:rFonts w:eastAsiaTheme="minorEastAsia"/>
          <w:b w:val="0"/>
          <w:sz w:val="28"/>
          <w:szCs w:val="28"/>
        </w:rPr>
        <w:t>Незамаевского</w:t>
      </w:r>
      <w:r w:rsidRPr="004D075B">
        <w:rPr>
          <w:rFonts w:eastAsiaTheme="minorEastAsia"/>
          <w:b w:val="0"/>
          <w:sz w:val="28"/>
          <w:szCs w:val="28"/>
        </w:rPr>
        <w:t xml:space="preserve"> сельского поселения Павловского района по кодам видов (подвидов) доходов и классификации операций сектора государственного управления, относящихся к доходам бюджетов, на 20</w:t>
      </w:r>
      <w:r>
        <w:rPr>
          <w:rFonts w:eastAsiaTheme="minorEastAsia"/>
          <w:b w:val="0"/>
          <w:sz w:val="28"/>
          <w:szCs w:val="28"/>
        </w:rPr>
        <w:t>20</w:t>
      </w:r>
      <w:r w:rsidRPr="004D075B">
        <w:rPr>
          <w:rFonts w:eastAsiaTheme="minorEastAsia"/>
          <w:b w:val="0"/>
          <w:sz w:val="28"/>
          <w:szCs w:val="28"/>
        </w:rPr>
        <w:t xml:space="preserve"> год</w:t>
      </w:r>
    </w:p>
    <w:p w:rsidR="008646DF" w:rsidRDefault="008646DF" w:rsidP="008646DF">
      <w:pPr>
        <w:ind w:firstLine="559"/>
        <w:jc w:val="right"/>
      </w:pPr>
      <w:r>
        <w:t>(тысяч 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4"/>
        <w:gridCol w:w="5240"/>
        <w:gridCol w:w="1280"/>
      </w:tblGrid>
      <w:tr w:rsidR="008646DF" w:rsidRPr="008428D5" w:rsidTr="00A878A1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Код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6DF" w:rsidRPr="008428D5" w:rsidRDefault="008646DF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Сумма </w:t>
            </w:r>
          </w:p>
        </w:tc>
      </w:tr>
      <w:tr w:rsidR="008646DF" w:rsidRPr="008428D5" w:rsidTr="00A878A1">
        <w:tc>
          <w:tcPr>
            <w:tcW w:w="31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1 00 00000 00 0000 000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646DF" w:rsidRPr="008428D5" w:rsidRDefault="00137E75" w:rsidP="00137E75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11228,7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1 01 02000 01 0000 110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646DF" w:rsidRPr="008428D5" w:rsidRDefault="00137E75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900,5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1 03 02000 01 0000 110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646DF" w:rsidRPr="008428D5" w:rsidRDefault="008646DF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3187,2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1 05 03000 01 0000 110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646DF" w:rsidRPr="008428D5" w:rsidRDefault="008646DF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2071,0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1 06 01030 10 0000 110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646DF" w:rsidRPr="008428D5" w:rsidRDefault="00137E75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650,0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1 06 06000 00 0000 110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Земельный налог*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646DF" w:rsidRPr="008428D5" w:rsidRDefault="008646DF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4393,0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8428D5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7289A">
              <w:rPr>
                <w:sz w:val="28"/>
                <w:szCs w:val="28"/>
              </w:rPr>
              <w:t>1 08 04020 01 0000 110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8428D5" w:rsidRDefault="008646DF" w:rsidP="00332F4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7289A">
              <w:rPr>
                <w:sz w:val="28"/>
                <w:szCs w:val="28"/>
              </w:rPr>
              <w:t>Государственная       пошлина за  совершение нотариальных действий  должностными   лицами    органов  местного         самоуправления,  уполномоченными в соответствии с  законодательными          актами  Российской          Федерации на  совершение нотариальных действий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F" w:rsidRPr="008428D5" w:rsidRDefault="00137E75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8428D5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6D769D">
              <w:rPr>
                <w:sz w:val="28"/>
                <w:szCs w:val="28"/>
              </w:rPr>
              <w:t>1 13 02995 10 0000 130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6D769D" w:rsidRDefault="008646DF" w:rsidP="00332F4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6D769D">
              <w:rPr>
                <w:sz w:val="28"/>
                <w:szCs w:val="28"/>
              </w:rPr>
              <w:t>Прочие доходы от компенсации затрат</w:t>
            </w:r>
          </w:p>
          <w:p w:rsidR="008646DF" w:rsidRPr="008428D5" w:rsidRDefault="008646DF" w:rsidP="00332F4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6D769D">
              <w:rPr>
                <w:sz w:val="28"/>
                <w:szCs w:val="28"/>
              </w:rPr>
              <w:lastRenderedPageBreak/>
              <w:t>бюджетов сельских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F" w:rsidRDefault="008646DF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9,0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8428D5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6D769D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D769D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 xml:space="preserve"> </w:t>
            </w:r>
            <w:r w:rsidRPr="006D769D">
              <w:rPr>
                <w:sz w:val="28"/>
                <w:szCs w:val="28"/>
              </w:rPr>
              <w:t>01154</w:t>
            </w:r>
            <w:r>
              <w:rPr>
                <w:sz w:val="28"/>
                <w:szCs w:val="28"/>
              </w:rPr>
              <w:t xml:space="preserve"> </w:t>
            </w:r>
            <w:r w:rsidRPr="006D769D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D769D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6D769D">
              <w:rPr>
                <w:sz w:val="28"/>
                <w:szCs w:val="28"/>
              </w:rPr>
              <w:t>140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8428D5" w:rsidRDefault="008646DF" w:rsidP="00332F4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6D769D">
              <w:rPr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F" w:rsidRDefault="00A878A1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646DF">
              <w:rPr>
                <w:sz w:val="28"/>
                <w:szCs w:val="28"/>
              </w:rPr>
              <w:t>1,0</w:t>
            </w:r>
          </w:p>
        </w:tc>
      </w:tr>
      <w:tr w:rsidR="00A878A1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A878A1" w:rsidRPr="008428D5" w:rsidRDefault="00A878A1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A878A1">
              <w:rPr>
                <w:sz w:val="28"/>
                <w:szCs w:val="28"/>
              </w:rPr>
              <w:t>1 16 02010 02 0000 140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 w:rsidR="00A878A1" w:rsidRPr="008428D5" w:rsidRDefault="00A878A1" w:rsidP="00A878A1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A878A1">
              <w:rPr>
                <w:sz w:val="28"/>
                <w:szCs w:val="28"/>
              </w:rPr>
              <w:t xml:space="preserve">Административные штрафы, установленные законами субъектов Российской Федерации об административных </w:t>
            </w:r>
            <w:r>
              <w:rPr>
                <w:sz w:val="28"/>
                <w:szCs w:val="28"/>
              </w:rPr>
              <w:t>п</w:t>
            </w:r>
            <w:r w:rsidRPr="00A878A1">
              <w:rPr>
                <w:sz w:val="28"/>
                <w:szCs w:val="28"/>
              </w:rPr>
              <w:t>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78A1" w:rsidRDefault="00A878A1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2 00 00000 00 0000 000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646DF" w:rsidRPr="008428D5" w:rsidRDefault="00137E75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11861,7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2 02 15001 10 0000 150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646DF" w:rsidRPr="008428D5" w:rsidRDefault="008646DF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6671,6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8428D5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2 02 16001 10 0000 150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8428D5" w:rsidRDefault="008646DF" w:rsidP="00332F4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F" w:rsidRPr="008428D5" w:rsidRDefault="008646DF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554,9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8428D5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606474">
              <w:rPr>
                <w:sz w:val="28"/>
                <w:szCs w:val="28"/>
              </w:rPr>
              <w:t>2 02 29999 10 0000 150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8428D5" w:rsidRDefault="008646DF" w:rsidP="00332F4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60647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F" w:rsidRPr="008428D5" w:rsidRDefault="00137E75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4127,9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606474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606474" w:rsidRDefault="008646DF" w:rsidP="00332F4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1F3C85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F" w:rsidRDefault="008646DF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2 02 30024 10 0000 150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Федерации*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646DF" w:rsidRPr="008428D5" w:rsidRDefault="008646DF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3,8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8428D5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2 02 35118 10 0000 150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8428D5" w:rsidRDefault="008646DF" w:rsidP="00332F4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 xml:space="preserve">Субвенции бюджетам сельских </w:t>
            </w:r>
            <w:r w:rsidRPr="008428D5">
              <w:rPr>
                <w:sz w:val="28"/>
                <w:szCs w:val="28"/>
              </w:rPr>
              <w:lastRenderedPageBreak/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F" w:rsidRPr="008428D5" w:rsidRDefault="008646DF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243,0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8428D5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7289A">
              <w:rPr>
                <w:sz w:val="28"/>
                <w:szCs w:val="28"/>
              </w:rPr>
              <w:lastRenderedPageBreak/>
              <w:t>2 07 05030 10 0000 150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8428D5" w:rsidRDefault="008646DF" w:rsidP="00332F4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7289A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F" w:rsidRDefault="008646DF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87289A" w:rsidRDefault="008646DF" w:rsidP="00332F4B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7289A">
              <w:rPr>
                <w:sz w:val="28"/>
                <w:szCs w:val="28"/>
              </w:rPr>
              <w:t>2 18 60010 10 0000 150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 w:rsidR="008646DF" w:rsidRPr="0087289A" w:rsidRDefault="008646DF" w:rsidP="00332F4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7289A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DF" w:rsidRDefault="008646DF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8646DF" w:rsidRPr="008428D5" w:rsidTr="00A878A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6DF" w:rsidRPr="008428D5" w:rsidRDefault="008646DF" w:rsidP="00332F4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646DF" w:rsidRPr="008428D5" w:rsidRDefault="00137E75" w:rsidP="00A878A1">
            <w:pPr>
              <w:pStyle w:val="a3"/>
              <w:spacing w:line="276" w:lineRule="auto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23090,4</w:t>
            </w:r>
          </w:p>
        </w:tc>
      </w:tr>
    </w:tbl>
    <w:p w:rsidR="008646DF" w:rsidRPr="008428D5" w:rsidRDefault="008646DF" w:rsidP="008646DF">
      <w:pPr>
        <w:rPr>
          <w:sz w:val="28"/>
          <w:szCs w:val="28"/>
        </w:rPr>
      </w:pPr>
    </w:p>
    <w:p w:rsidR="008646DF" w:rsidRPr="008428D5" w:rsidRDefault="008646DF" w:rsidP="008646DF">
      <w:pPr>
        <w:ind w:firstLine="559"/>
        <w:rPr>
          <w:sz w:val="28"/>
          <w:szCs w:val="28"/>
        </w:rPr>
      </w:pPr>
      <w:r w:rsidRPr="008428D5">
        <w:rPr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 w:rsidRPr="008428D5">
        <w:rPr>
          <w:sz w:val="28"/>
          <w:szCs w:val="28"/>
        </w:rPr>
        <w:t>группировочный</w:t>
      </w:r>
      <w:proofErr w:type="spellEnd"/>
      <w:r w:rsidRPr="008428D5">
        <w:rPr>
          <w:sz w:val="28"/>
          <w:szCs w:val="28"/>
        </w:rPr>
        <w:t xml:space="preserve"> код бюджетной классификации, зачисляемым в бюджет сельского поселения в соответствии с законодательством Российской Федерации.</w:t>
      </w:r>
    </w:p>
    <w:p w:rsidR="008646DF" w:rsidRDefault="008646DF" w:rsidP="008646D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646DF" w:rsidRDefault="008646DF" w:rsidP="008646D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646DF" w:rsidRDefault="008646DF" w:rsidP="008646D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94BA8" w:rsidRDefault="00394BA8" w:rsidP="008646DF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 </w:t>
      </w:r>
      <w:r w:rsidR="008646DF">
        <w:rPr>
          <w:rFonts w:ascii="Times New Roman" w:eastAsia="Times New Roman" w:hAnsi="Times New Roman" w:cs="Times New Roman"/>
          <w:sz w:val="28"/>
          <w:szCs w:val="28"/>
        </w:rPr>
        <w:t xml:space="preserve">Незамаевского </w:t>
      </w:r>
      <w:proofErr w:type="gramStart"/>
      <w:r w:rsidR="008646DF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gramEnd"/>
      <w:r w:rsidR="008646D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8646DF" w:rsidRDefault="008646DF" w:rsidP="008646DF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 Павловского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</w:t>
      </w:r>
      <w:r w:rsidR="00394BA8">
        <w:rPr>
          <w:rFonts w:ascii="Times New Roman" w:eastAsia="Times New Roman" w:hAnsi="Times New Roman" w:cs="Times New Roman"/>
          <w:sz w:val="28"/>
          <w:szCs w:val="28"/>
        </w:rPr>
        <w:t>С.А. Левченко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394B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1576C" w:rsidRPr="0061576C" w:rsidRDefault="0061576C" w:rsidP="008646DF">
      <w:pPr>
        <w:pStyle w:val="3"/>
        <w:spacing w:before="0" w:after="0"/>
        <w:rPr>
          <w:sz w:val="28"/>
          <w:szCs w:val="28"/>
        </w:rPr>
      </w:pPr>
    </w:p>
    <w:sectPr w:rsidR="0061576C" w:rsidRPr="0061576C" w:rsidSect="0080473B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1AD" w:rsidRDefault="003B31AD" w:rsidP="0080473B">
      <w:r>
        <w:separator/>
      </w:r>
    </w:p>
  </w:endnote>
  <w:endnote w:type="continuationSeparator" w:id="0">
    <w:p w:rsidR="003B31AD" w:rsidRDefault="003B31AD" w:rsidP="0080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1AD" w:rsidRDefault="003B31AD" w:rsidP="0080473B">
      <w:r>
        <w:separator/>
      </w:r>
    </w:p>
  </w:footnote>
  <w:footnote w:type="continuationSeparator" w:id="0">
    <w:p w:rsidR="003B31AD" w:rsidRDefault="003B31AD" w:rsidP="00804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010694"/>
      <w:docPartObj>
        <w:docPartGallery w:val="Page Numbers (Top of Page)"/>
        <w:docPartUnique/>
      </w:docPartObj>
    </w:sdtPr>
    <w:sdtEndPr/>
    <w:sdtContent>
      <w:p w:rsidR="0080473B" w:rsidRDefault="008047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BA8">
          <w:rPr>
            <w:noProof/>
          </w:rPr>
          <w:t>2</w:t>
        </w:r>
        <w:r>
          <w:fldChar w:fldCharType="end"/>
        </w:r>
      </w:p>
    </w:sdtContent>
  </w:sdt>
  <w:p w:rsidR="0080473B" w:rsidRDefault="008047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C2D"/>
    <w:rsid w:val="000E3704"/>
    <w:rsid w:val="00137E75"/>
    <w:rsid w:val="002044AB"/>
    <w:rsid w:val="0023382E"/>
    <w:rsid w:val="002B1CBF"/>
    <w:rsid w:val="003600E1"/>
    <w:rsid w:val="00394BA8"/>
    <w:rsid w:val="003B31AD"/>
    <w:rsid w:val="003E4AEE"/>
    <w:rsid w:val="005977AF"/>
    <w:rsid w:val="005E2830"/>
    <w:rsid w:val="0061576C"/>
    <w:rsid w:val="00782EFF"/>
    <w:rsid w:val="0080473B"/>
    <w:rsid w:val="008646DF"/>
    <w:rsid w:val="00864C2D"/>
    <w:rsid w:val="009F00C8"/>
    <w:rsid w:val="00A30E08"/>
    <w:rsid w:val="00A7331F"/>
    <w:rsid w:val="00A878A1"/>
    <w:rsid w:val="00BB60EB"/>
    <w:rsid w:val="00C34055"/>
    <w:rsid w:val="00C404D5"/>
    <w:rsid w:val="00CD2FC5"/>
    <w:rsid w:val="00DA0098"/>
    <w:rsid w:val="00DC0C67"/>
    <w:rsid w:val="00E151AF"/>
    <w:rsid w:val="00E77DE7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3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28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unhideWhenUsed/>
    <w:qFormat/>
    <w:rsid w:val="005E2830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E283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5E2830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5E28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5E2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047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473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047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473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047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473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3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28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unhideWhenUsed/>
    <w:qFormat/>
    <w:rsid w:val="005E2830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E283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5E2830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5E28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5E2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047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473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047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473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047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473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4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2020-12-16T12:00:00Z</cp:lastPrinted>
  <dcterms:created xsi:type="dcterms:W3CDTF">2019-11-06T12:33:00Z</dcterms:created>
  <dcterms:modified xsi:type="dcterms:W3CDTF">2020-12-16T12:00:00Z</dcterms:modified>
</cp:coreProperties>
</file>